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548E" w:rsidRPr="00BD23E8" w:rsidP="00CA1386" w14:paraId="73C0A5FB" w14:textId="77777777">
      <w:pPr>
        <w:jc w:val="center"/>
        <w:rPr>
          <w:rFonts w:eastAsia="Times New Roman CYR"/>
          <w:b/>
          <w:sz w:val="27"/>
          <w:szCs w:val="27"/>
        </w:rPr>
      </w:pPr>
      <w:r w:rsidRPr="00BD23E8">
        <w:rPr>
          <w:rFonts w:eastAsia="Times New Roman CYR"/>
          <w:b/>
          <w:sz w:val="27"/>
          <w:szCs w:val="27"/>
        </w:rPr>
        <w:t xml:space="preserve">ПОСТАНОВЛЕНИЕ </w:t>
      </w:r>
    </w:p>
    <w:p w:rsidR="00F5548E" w:rsidRPr="00BD23E8" w:rsidP="00CA1386" w14:paraId="40AC72BD" w14:textId="77777777">
      <w:pPr>
        <w:jc w:val="center"/>
        <w:rPr>
          <w:rFonts w:eastAsia="Times New Roman CYR"/>
          <w:sz w:val="27"/>
          <w:szCs w:val="27"/>
        </w:rPr>
      </w:pPr>
      <w:r w:rsidRPr="00BD23E8">
        <w:rPr>
          <w:rFonts w:eastAsia="Times New Roman CYR"/>
          <w:sz w:val="27"/>
          <w:szCs w:val="27"/>
        </w:rPr>
        <w:t>о назначении административного наказания</w:t>
      </w:r>
    </w:p>
    <w:tbl>
      <w:tblPr>
        <w:tblW w:w="0" w:type="auto"/>
        <w:tblLook w:val="04A0"/>
      </w:tblPr>
      <w:tblGrid>
        <w:gridCol w:w="4963"/>
        <w:gridCol w:w="4958"/>
      </w:tblGrid>
      <w:tr w14:paraId="192093C5" w14:textId="77777777" w:rsidTr="00146E35">
        <w:tblPrEx>
          <w:tblW w:w="0" w:type="auto"/>
          <w:tblLook w:val="04A0"/>
        </w:tblPrEx>
        <w:tc>
          <w:tcPr>
            <w:tcW w:w="4963" w:type="dxa"/>
            <w:hideMark/>
          </w:tcPr>
          <w:p w:rsidR="00F5548E" w:rsidRPr="00BD23E8" w:rsidP="00CA1386" w14:paraId="39D38DB1" w14:textId="0342376D">
            <w:pPr>
              <w:spacing w:line="256" w:lineRule="auto"/>
              <w:ind w:left="-105"/>
              <w:jc w:val="both"/>
              <w:rPr>
                <w:rFonts w:eastAsia="Times New Roman CYR"/>
                <w:sz w:val="27"/>
                <w:szCs w:val="27"/>
                <w:lang w:eastAsia="en-US"/>
              </w:rPr>
            </w:pP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гп</w:t>
            </w: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. Игрим</w:t>
            </w:r>
          </w:p>
        </w:tc>
        <w:tc>
          <w:tcPr>
            <w:tcW w:w="4958" w:type="dxa"/>
            <w:hideMark/>
          </w:tcPr>
          <w:p w:rsidR="00F5548E" w:rsidRPr="00BD23E8" w:rsidP="00CA1386" w14:paraId="03EF9480" w14:textId="0A6F6023">
            <w:pPr>
              <w:spacing w:line="256" w:lineRule="auto"/>
              <w:jc w:val="right"/>
              <w:rPr>
                <w:rFonts w:eastAsia="Times New Roman CYR"/>
                <w:sz w:val="27"/>
                <w:szCs w:val="27"/>
                <w:lang w:eastAsia="en-US"/>
              </w:rPr>
            </w:pP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31</w:t>
            </w:r>
            <w:r w:rsidRPr="00BD23E8" w:rsidR="000F1F5F">
              <w:rPr>
                <w:rFonts w:eastAsia="Times New Roman CYR"/>
                <w:sz w:val="27"/>
                <w:szCs w:val="27"/>
                <w:lang w:eastAsia="en-US"/>
              </w:rPr>
              <w:t xml:space="preserve"> января</w:t>
            </w:r>
            <w:r w:rsidRPr="00BD23E8" w:rsidR="007E5623">
              <w:rPr>
                <w:rFonts w:eastAsia="Times New Roman CYR"/>
                <w:sz w:val="27"/>
                <w:szCs w:val="27"/>
                <w:lang w:eastAsia="en-US"/>
              </w:rPr>
              <w:t xml:space="preserve"> 202</w:t>
            </w:r>
            <w:r w:rsidRPr="00BD23E8">
              <w:rPr>
                <w:rFonts w:eastAsia="Times New Roman CYR"/>
                <w:sz w:val="27"/>
                <w:szCs w:val="27"/>
                <w:lang w:eastAsia="en-US"/>
              </w:rPr>
              <w:t>4</w:t>
            </w:r>
            <w:r w:rsidRPr="00BD23E8" w:rsidR="007E5623">
              <w:rPr>
                <w:rFonts w:eastAsia="Times New Roman CYR"/>
                <w:sz w:val="27"/>
                <w:szCs w:val="27"/>
                <w:lang w:eastAsia="en-US"/>
              </w:rPr>
              <w:t xml:space="preserve"> года</w:t>
            </w:r>
          </w:p>
        </w:tc>
      </w:tr>
    </w:tbl>
    <w:p w:rsidR="00F5548E" w:rsidRPr="00BD23E8" w:rsidP="00CA1386" w14:paraId="11D1B8EC" w14:textId="658E8DE0">
      <w:pPr>
        <w:tabs>
          <w:tab w:val="left" w:pos="3714"/>
        </w:tabs>
        <w:autoSpaceDE w:val="0"/>
        <w:autoSpaceDN w:val="0"/>
        <w:ind w:firstLine="720"/>
        <w:jc w:val="both"/>
        <w:rPr>
          <w:rFonts w:eastAsia="Malgun Gothic"/>
          <w:sz w:val="27"/>
          <w:szCs w:val="27"/>
        </w:rPr>
      </w:pPr>
      <w:r w:rsidRPr="00BD23E8">
        <w:rPr>
          <w:rFonts w:eastAsia="Malgun Gothic"/>
          <w:sz w:val="27"/>
          <w:szCs w:val="27"/>
        </w:rPr>
        <w:tab/>
      </w:r>
    </w:p>
    <w:p w:rsidR="007E4956" w:rsidRPr="00BD23E8" w:rsidP="00CA1386" w14:paraId="7B96A77D" w14:textId="6E3240E7">
      <w:pPr>
        <w:autoSpaceDE w:val="0"/>
        <w:autoSpaceDN w:val="0"/>
        <w:ind w:firstLine="567"/>
        <w:jc w:val="both"/>
        <w:rPr>
          <w:iCs/>
          <w:color w:val="000000"/>
          <w:sz w:val="27"/>
          <w:szCs w:val="27"/>
        </w:rPr>
      </w:pPr>
      <w:r w:rsidRPr="00BD23E8">
        <w:rPr>
          <w:rFonts w:eastAsia="Malgun Gothic"/>
          <w:sz w:val="27"/>
          <w:szCs w:val="27"/>
        </w:rPr>
        <w:t>Мировой судья судебного участка №</w:t>
      </w:r>
      <w:r w:rsidRPr="00BD23E8" w:rsidR="00146E35">
        <w:rPr>
          <w:rFonts w:eastAsia="Malgun Gothic"/>
          <w:sz w:val="27"/>
          <w:szCs w:val="27"/>
        </w:rPr>
        <w:t xml:space="preserve"> </w:t>
      </w:r>
      <w:r w:rsidRPr="00BD23E8" w:rsidR="000F1F5F">
        <w:rPr>
          <w:rFonts w:eastAsia="Malgun Gothic"/>
          <w:sz w:val="27"/>
          <w:szCs w:val="27"/>
        </w:rPr>
        <w:t>2</w:t>
      </w:r>
      <w:r w:rsidRPr="00BD23E8">
        <w:rPr>
          <w:rFonts w:eastAsia="Malgun Gothic"/>
          <w:sz w:val="27"/>
          <w:szCs w:val="27"/>
        </w:rPr>
        <w:t xml:space="preserve"> Березовского судебного района Ханты-Мансийского автономного округа – Югры С</w:t>
      </w:r>
      <w:r w:rsidRPr="00BD23E8" w:rsidR="000F1F5F">
        <w:rPr>
          <w:rFonts w:eastAsia="Malgun Gothic"/>
          <w:sz w:val="27"/>
          <w:szCs w:val="27"/>
        </w:rPr>
        <w:t>афин Р.Ф.</w:t>
      </w:r>
      <w:r w:rsidRPr="00BD23E8">
        <w:rPr>
          <w:rFonts w:eastAsia="Malgun Gothic"/>
          <w:sz w:val="27"/>
          <w:szCs w:val="27"/>
        </w:rPr>
        <w:t>,</w:t>
      </w:r>
      <w:r w:rsidRPr="00BD23E8" w:rsidR="00A03989">
        <w:rPr>
          <w:rFonts w:eastAsia="Malgun Gothic"/>
          <w:sz w:val="27"/>
          <w:szCs w:val="27"/>
        </w:rPr>
        <w:t xml:space="preserve"> </w:t>
      </w:r>
      <w:r w:rsidRPr="00BD23E8">
        <w:rPr>
          <w:rFonts w:eastAsia="Malgun Gothic"/>
          <w:sz w:val="27"/>
          <w:szCs w:val="27"/>
        </w:rPr>
        <w:t xml:space="preserve">с участием </w:t>
      </w:r>
      <w:r w:rsidRPr="00BD23E8" w:rsidR="00615011">
        <w:rPr>
          <w:rFonts w:eastAsia="Malgun Gothic"/>
          <w:sz w:val="27"/>
          <w:szCs w:val="27"/>
        </w:rPr>
        <w:t>помощника прокурора</w:t>
      </w:r>
      <w:r w:rsidRPr="00BD23E8">
        <w:rPr>
          <w:rFonts w:eastAsia="Malgun Gothic"/>
          <w:sz w:val="27"/>
          <w:szCs w:val="27"/>
        </w:rPr>
        <w:t xml:space="preserve"> Березовского района </w:t>
      </w:r>
      <w:r w:rsidRPr="00BD23E8" w:rsidR="00250B95">
        <w:rPr>
          <w:rFonts w:eastAsia="Malgun Gothic"/>
          <w:sz w:val="27"/>
          <w:szCs w:val="27"/>
        </w:rPr>
        <w:t>Ф</w:t>
      </w:r>
      <w:r w:rsidR="003A1FE8">
        <w:rPr>
          <w:rFonts w:eastAsia="Malgun Gothic"/>
          <w:sz w:val="27"/>
          <w:szCs w:val="27"/>
        </w:rPr>
        <w:t>.</w:t>
      </w:r>
      <w:r w:rsidRPr="00BD23E8" w:rsidR="00250B95">
        <w:rPr>
          <w:rFonts w:eastAsia="Malgun Gothic"/>
          <w:sz w:val="27"/>
          <w:szCs w:val="27"/>
        </w:rPr>
        <w:t xml:space="preserve">А.А., </w:t>
      </w:r>
      <w:r w:rsidRPr="00BD23E8">
        <w:rPr>
          <w:rFonts w:eastAsia="Times New Roman CYR"/>
          <w:sz w:val="27"/>
          <w:szCs w:val="27"/>
        </w:rPr>
        <w:t xml:space="preserve">рассмотрев в открытом судебном заседании дело об административном правонарушении, </w:t>
      </w:r>
      <w:r w:rsidRPr="00BD23E8">
        <w:rPr>
          <w:iCs/>
          <w:color w:val="000000"/>
          <w:sz w:val="27"/>
          <w:szCs w:val="27"/>
        </w:rPr>
        <w:t>предусмотренного частью 2 статьи 13.27 Кодекса Российской Федерации об административных правонарушениях,</w:t>
      </w:r>
    </w:p>
    <w:p w:rsidR="000F1F5F" w:rsidRPr="00BD23E8" w:rsidP="00CA1386" w14:paraId="4E15229C" w14:textId="6C46A3F2">
      <w:pPr>
        <w:pStyle w:val="BodyText"/>
        <w:tabs>
          <w:tab w:val="left" w:pos="9498"/>
        </w:tabs>
        <w:ind w:firstLine="567"/>
        <w:rPr>
          <w:sz w:val="27"/>
          <w:szCs w:val="27"/>
        </w:rPr>
      </w:pPr>
      <w:r w:rsidRPr="00BD23E8">
        <w:rPr>
          <w:sz w:val="27"/>
          <w:szCs w:val="27"/>
          <w:lang w:val="ru-RU"/>
        </w:rPr>
        <w:t xml:space="preserve">в отношении </w:t>
      </w:r>
      <w:r w:rsidRPr="00BD23E8">
        <w:rPr>
          <w:sz w:val="27"/>
          <w:szCs w:val="27"/>
        </w:rPr>
        <w:t xml:space="preserve">должностного лица </w:t>
      </w:r>
      <w:r w:rsidRPr="00BD23E8" w:rsidR="00250B95">
        <w:rPr>
          <w:sz w:val="27"/>
          <w:szCs w:val="27"/>
          <w:lang w:val="ru-RU"/>
        </w:rPr>
        <w:t xml:space="preserve">заместителя Главы </w:t>
      </w:r>
      <w:r w:rsidRPr="00BD23E8" w:rsidR="0022146E">
        <w:rPr>
          <w:sz w:val="27"/>
          <w:szCs w:val="27"/>
          <w:lang w:val="ru-RU"/>
        </w:rPr>
        <w:t xml:space="preserve">поселения </w:t>
      </w:r>
      <w:r w:rsidRPr="00BD23E8" w:rsidR="0022146E">
        <w:rPr>
          <w:sz w:val="27"/>
          <w:szCs w:val="27"/>
        </w:rPr>
        <w:t>Администрации</w:t>
      </w:r>
      <w:r w:rsidRPr="00BD23E8">
        <w:rPr>
          <w:sz w:val="27"/>
          <w:szCs w:val="27"/>
        </w:rPr>
        <w:t xml:space="preserve"> сельского поселения </w:t>
      </w:r>
      <w:r w:rsidRPr="00BD23E8" w:rsidR="00250B95">
        <w:rPr>
          <w:sz w:val="27"/>
          <w:szCs w:val="27"/>
          <w:lang w:val="ru-RU"/>
        </w:rPr>
        <w:t xml:space="preserve">Хулимсунт </w:t>
      </w:r>
      <w:r w:rsidRPr="00BD23E8">
        <w:rPr>
          <w:sz w:val="27"/>
          <w:szCs w:val="27"/>
        </w:rPr>
        <w:t xml:space="preserve">(далее по тексту Администрация </w:t>
      </w:r>
      <w:r w:rsidRPr="00BD23E8">
        <w:rPr>
          <w:sz w:val="27"/>
          <w:szCs w:val="27"/>
        </w:rPr>
        <w:t>сп</w:t>
      </w:r>
      <w:r w:rsidRPr="00BD23E8">
        <w:rPr>
          <w:sz w:val="27"/>
          <w:szCs w:val="27"/>
        </w:rPr>
        <w:t xml:space="preserve">. </w:t>
      </w:r>
      <w:r w:rsidRPr="00BD23E8" w:rsidR="0022146E">
        <w:rPr>
          <w:sz w:val="27"/>
          <w:szCs w:val="27"/>
          <w:lang w:val="ru-RU"/>
        </w:rPr>
        <w:t>Хулимсунт</w:t>
      </w:r>
      <w:r w:rsidRPr="00BD23E8">
        <w:rPr>
          <w:sz w:val="27"/>
          <w:szCs w:val="27"/>
        </w:rPr>
        <w:t xml:space="preserve">) </w:t>
      </w:r>
      <w:r w:rsidRPr="00BD23E8" w:rsidR="0022146E">
        <w:rPr>
          <w:sz w:val="27"/>
          <w:szCs w:val="27"/>
          <w:lang w:val="ru-RU"/>
        </w:rPr>
        <w:t>Волковой Т</w:t>
      </w:r>
      <w:r w:rsidR="003A1FE8">
        <w:rPr>
          <w:sz w:val="27"/>
          <w:szCs w:val="27"/>
          <w:lang w:val="ru-RU"/>
        </w:rPr>
        <w:t>.</w:t>
      </w:r>
      <w:r w:rsidRPr="00BD23E8" w:rsidR="0022146E">
        <w:rPr>
          <w:sz w:val="27"/>
          <w:szCs w:val="27"/>
          <w:lang w:val="ru-RU"/>
        </w:rPr>
        <w:t xml:space="preserve"> К</w:t>
      </w:r>
      <w:r w:rsidR="003A1FE8">
        <w:rPr>
          <w:sz w:val="27"/>
          <w:szCs w:val="27"/>
          <w:lang w:val="ru-RU"/>
        </w:rPr>
        <w:t>.</w:t>
      </w:r>
      <w:r w:rsidRPr="00BD23E8">
        <w:rPr>
          <w:sz w:val="27"/>
          <w:szCs w:val="27"/>
        </w:rPr>
        <w:t xml:space="preserve">, </w:t>
      </w:r>
      <w:r w:rsidR="003A1FE8">
        <w:rPr>
          <w:sz w:val="27"/>
          <w:szCs w:val="27"/>
          <w:lang w:val="ru-RU"/>
        </w:rPr>
        <w:t>*</w:t>
      </w:r>
      <w:r w:rsidRPr="00BD23E8">
        <w:rPr>
          <w:sz w:val="27"/>
          <w:szCs w:val="27"/>
        </w:rPr>
        <w:t xml:space="preserve"> года рождения, урожен</w:t>
      </w:r>
      <w:r w:rsidRPr="00BD23E8" w:rsidR="0022146E">
        <w:rPr>
          <w:sz w:val="27"/>
          <w:szCs w:val="27"/>
          <w:lang w:val="ru-RU"/>
        </w:rPr>
        <w:t xml:space="preserve">ки </w:t>
      </w:r>
      <w:r w:rsidR="003A1FE8">
        <w:rPr>
          <w:sz w:val="27"/>
          <w:szCs w:val="27"/>
          <w:lang w:val="ru-RU"/>
        </w:rPr>
        <w:t>*</w:t>
      </w:r>
      <w:r w:rsidRPr="00BD23E8">
        <w:rPr>
          <w:sz w:val="27"/>
          <w:szCs w:val="27"/>
        </w:rPr>
        <w:t>, зарегистрированно</w:t>
      </w:r>
      <w:r w:rsidRPr="00BD23E8" w:rsidR="002203A8">
        <w:rPr>
          <w:sz w:val="27"/>
          <w:szCs w:val="27"/>
          <w:lang w:val="ru-RU"/>
        </w:rPr>
        <w:t>й</w:t>
      </w:r>
      <w:r w:rsidRPr="00BD23E8">
        <w:rPr>
          <w:sz w:val="27"/>
          <w:szCs w:val="27"/>
        </w:rPr>
        <w:t xml:space="preserve"> по адресу: </w:t>
      </w:r>
      <w:r w:rsidR="003A1FE8">
        <w:rPr>
          <w:sz w:val="27"/>
          <w:szCs w:val="27"/>
          <w:lang w:val="ru-RU"/>
        </w:rPr>
        <w:t>*</w:t>
      </w:r>
      <w:r w:rsidRPr="00BD23E8">
        <w:rPr>
          <w:sz w:val="27"/>
          <w:szCs w:val="27"/>
        </w:rPr>
        <w:t>,</w:t>
      </w:r>
      <w:r w:rsidRPr="00BD23E8" w:rsidR="00A157E7">
        <w:rPr>
          <w:sz w:val="27"/>
          <w:szCs w:val="27"/>
          <w:lang w:val="ru-RU"/>
        </w:rPr>
        <w:t xml:space="preserve"> место осуществления трудовой деятельности </w:t>
      </w:r>
      <w:r w:rsidR="003A1FE8">
        <w:rPr>
          <w:sz w:val="27"/>
          <w:szCs w:val="27"/>
          <w:lang w:val="ru-RU"/>
        </w:rPr>
        <w:t>*</w:t>
      </w:r>
      <w:r w:rsidRPr="00BD23E8" w:rsidR="00A157E7">
        <w:rPr>
          <w:sz w:val="27"/>
          <w:szCs w:val="27"/>
          <w:lang w:val="ru-RU"/>
        </w:rPr>
        <w:t>,</w:t>
      </w:r>
      <w:r w:rsidRPr="00BD23E8" w:rsidR="00A157E7">
        <w:rPr>
          <w:sz w:val="27"/>
          <w:szCs w:val="27"/>
        </w:rPr>
        <w:t xml:space="preserve"> </w:t>
      </w:r>
      <w:r w:rsidRPr="00BD23E8">
        <w:rPr>
          <w:sz w:val="27"/>
          <w:szCs w:val="27"/>
        </w:rPr>
        <w:t>сведения о привлечении ранее к административной ответственности за совершение однородных правонарушений не представлены,</w:t>
      </w:r>
    </w:p>
    <w:p w:rsidR="00F5548E" w:rsidRPr="00BD23E8" w:rsidP="00CA1386" w14:paraId="450DF820" w14:textId="405CE992">
      <w:pPr>
        <w:spacing w:line="360" w:lineRule="auto"/>
        <w:jc w:val="center"/>
        <w:rPr>
          <w:rFonts w:eastAsia="Times New Roman CYR"/>
          <w:bCs/>
          <w:sz w:val="27"/>
          <w:szCs w:val="27"/>
        </w:rPr>
      </w:pPr>
      <w:r w:rsidRPr="00BD23E8">
        <w:rPr>
          <w:rFonts w:eastAsia="Times New Roman CYR"/>
          <w:bCs/>
          <w:sz w:val="27"/>
          <w:szCs w:val="27"/>
        </w:rPr>
        <w:t>УСТАНОВИЛ:</w:t>
      </w:r>
    </w:p>
    <w:p w:rsidR="008D06A6" w:rsidRPr="00BD23E8" w:rsidP="00CA1386" w14:paraId="628A997C" w14:textId="128E6311">
      <w:pPr>
        <w:shd w:val="clear" w:color="auto" w:fill="FFFFFF"/>
        <w:suppressAutoHyphens/>
        <w:ind w:firstLine="567"/>
        <w:jc w:val="both"/>
        <w:rPr>
          <w:iCs/>
          <w:color w:val="000000"/>
          <w:sz w:val="27"/>
          <w:szCs w:val="27"/>
        </w:rPr>
      </w:pPr>
      <w:r w:rsidRPr="00BD23E8">
        <w:rPr>
          <w:iCs/>
          <w:color w:val="000000"/>
          <w:sz w:val="27"/>
          <w:szCs w:val="27"/>
        </w:rPr>
        <w:t>22</w:t>
      </w:r>
      <w:r w:rsidRPr="00BD23E8" w:rsidR="00CA1386">
        <w:rPr>
          <w:iCs/>
          <w:color w:val="000000"/>
          <w:sz w:val="27"/>
          <w:szCs w:val="27"/>
        </w:rPr>
        <w:t>.</w:t>
      </w:r>
      <w:r w:rsidRPr="00BD23E8" w:rsidR="000F1F5F">
        <w:rPr>
          <w:iCs/>
          <w:color w:val="000000"/>
          <w:sz w:val="27"/>
          <w:szCs w:val="27"/>
        </w:rPr>
        <w:t>12</w:t>
      </w:r>
      <w:r w:rsidRPr="00BD23E8" w:rsidR="00CA1386">
        <w:rPr>
          <w:iCs/>
          <w:color w:val="000000"/>
          <w:sz w:val="27"/>
          <w:szCs w:val="27"/>
        </w:rPr>
        <w:t>.202</w:t>
      </w:r>
      <w:r w:rsidRPr="00BD23E8">
        <w:rPr>
          <w:iCs/>
          <w:color w:val="000000"/>
          <w:sz w:val="27"/>
          <w:szCs w:val="27"/>
        </w:rPr>
        <w:t>3</w:t>
      </w:r>
      <w:r w:rsidRPr="00BD23E8" w:rsidR="00CA1386">
        <w:rPr>
          <w:iCs/>
          <w:color w:val="000000"/>
          <w:sz w:val="27"/>
          <w:szCs w:val="27"/>
        </w:rPr>
        <w:t xml:space="preserve"> п</w:t>
      </w:r>
      <w:r w:rsidRPr="00BD23E8" w:rsidR="007E4956">
        <w:rPr>
          <w:iCs/>
          <w:color w:val="000000"/>
          <w:sz w:val="27"/>
          <w:szCs w:val="27"/>
        </w:rPr>
        <w:t xml:space="preserve">рокуратурой Березовского района в ходе проверки </w:t>
      </w:r>
      <w:r w:rsidRPr="00BD23E8" w:rsidR="00CA1386">
        <w:rPr>
          <w:iCs/>
          <w:color w:val="000000"/>
          <w:sz w:val="27"/>
          <w:szCs w:val="27"/>
        </w:rPr>
        <w:t>соблюдения</w:t>
      </w:r>
      <w:r w:rsidRPr="00BD23E8" w:rsidR="007E4956">
        <w:rPr>
          <w:iCs/>
          <w:color w:val="000000"/>
          <w:sz w:val="27"/>
          <w:szCs w:val="27"/>
        </w:rPr>
        <w:t xml:space="preserve"> требований </w:t>
      </w:r>
      <w:r w:rsidRPr="00BD23E8" w:rsidR="0080321A">
        <w:rPr>
          <w:iCs/>
          <w:color w:val="000000"/>
          <w:sz w:val="27"/>
          <w:szCs w:val="27"/>
        </w:rPr>
        <w:t>ф</w:t>
      </w:r>
      <w:r w:rsidRPr="00BD23E8" w:rsidR="007E4956">
        <w:rPr>
          <w:iCs/>
          <w:color w:val="000000"/>
          <w:sz w:val="27"/>
          <w:szCs w:val="27"/>
        </w:rPr>
        <w:t>едерального закон</w:t>
      </w:r>
      <w:r w:rsidRPr="00BD23E8" w:rsidR="0080321A">
        <w:rPr>
          <w:iCs/>
          <w:color w:val="000000"/>
          <w:sz w:val="27"/>
          <w:szCs w:val="27"/>
        </w:rPr>
        <w:t>одательства о</w:t>
      </w:r>
      <w:r w:rsidRPr="00BD23E8" w:rsidR="007E4956">
        <w:rPr>
          <w:iCs/>
          <w:color w:val="000000"/>
          <w:sz w:val="27"/>
          <w:szCs w:val="27"/>
        </w:rPr>
        <w:t>б обеспечении доступа к информации о деятельности государственных органов и органов местного самоуправления установлены нарушения</w:t>
      </w:r>
      <w:r w:rsidRPr="00BD23E8" w:rsidR="0080321A">
        <w:rPr>
          <w:iCs/>
          <w:color w:val="000000"/>
          <w:sz w:val="27"/>
          <w:szCs w:val="27"/>
        </w:rPr>
        <w:t>,</w:t>
      </w:r>
      <w:r w:rsidRPr="00BD23E8" w:rsidR="007E4956">
        <w:rPr>
          <w:iCs/>
          <w:color w:val="000000"/>
          <w:sz w:val="27"/>
          <w:szCs w:val="27"/>
        </w:rPr>
        <w:t xml:space="preserve"> допущенные</w:t>
      </w:r>
      <w:r w:rsidRPr="00BD23E8">
        <w:rPr>
          <w:iCs/>
          <w:color w:val="000000"/>
          <w:sz w:val="27"/>
          <w:szCs w:val="27"/>
        </w:rPr>
        <w:t xml:space="preserve"> заместителем </w:t>
      </w:r>
      <w:r w:rsidRPr="00BD23E8" w:rsidR="00610C2B">
        <w:rPr>
          <w:iCs/>
          <w:color w:val="000000"/>
          <w:sz w:val="27"/>
          <w:szCs w:val="27"/>
        </w:rPr>
        <w:t>Глав</w:t>
      </w:r>
      <w:r w:rsidRPr="00BD23E8">
        <w:rPr>
          <w:iCs/>
          <w:color w:val="000000"/>
          <w:sz w:val="27"/>
          <w:szCs w:val="27"/>
        </w:rPr>
        <w:t>ы</w:t>
      </w:r>
      <w:r w:rsidRPr="00BD23E8" w:rsidR="00610C2B">
        <w:rPr>
          <w:iCs/>
          <w:color w:val="000000"/>
          <w:sz w:val="27"/>
          <w:szCs w:val="27"/>
        </w:rPr>
        <w:t xml:space="preserve"> </w:t>
      </w:r>
      <w:r w:rsidRPr="00BD23E8" w:rsidR="00610C2B">
        <w:rPr>
          <w:sz w:val="27"/>
          <w:szCs w:val="27"/>
        </w:rPr>
        <w:t xml:space="preserve">Администрации </w:t>
      </w:r>
      <w:r w:rsidRPr="00BD23E8">
        <w:rPr>
          <w:sz w:val="27"/>
          <w:szCs w:val="27"/>
        </w:rPr>
        <w:t>сп</w:t>
      </w:r>
      <w:r w:rsidRPr="00BD23E8">
        <w:rPr>
          <w:sz w:val="27"/>
          <w:szCs w:val="27"/>
        </w:rPr>
        <w:t>. Хулимсунт</w:t>
      </w:r>
      <w:r w:rsidRPr="00BD23E8" w:rsidR="00610C2B">
        <w:rPr>
          <w:iCs/>
          <w:color w:val="000000"/>
          <w:sz w:val="27"/>
          <w:szCs w:val="27"/>
        </w:rPr>
        <w:t xml:space="preserve"> </w:t>
      </w:r>
      <w:r w:rsidRPr="00BD23E8">
        <w:rPr>
          <w:iCs/>
          <w:color w:val="000000"/>
          <w:sz w:val="27"/>
          <w:szCs w:val="27"/>
        </w:rPr>
        <w:t>Волковой Т.К.</w:t>
      </w:r>
      <w:r w:rsidRPr="00BD23E8" w:rsidR="0080321A">
        <w:rPr>
          <w:iCs/>
          <w:color w:val="000000"/>
          <w:sz w:val="27"/>
          <w:szCs w:val="27"/>
        </w:rPr>
        <w:t>, котор</w:t>
      </w:r>
      <w:r w:rsidRPr="00BD23E8">
        <w:rPr>
          <w:iCs/>
          <w:color w:val="000000"/>
          <w:sz w:val="27"/>
          <w:szCs w:val="27"/>
        </w:rPr>
        <w:t>ая</w:t>
      </w:r>
      <w:r w:rsidRPr="00BD23E8" w:rsidR="009E4F9F">
        <w:rPr>
          <w:iCs/>
          <w:color w:val="000000"/>
          <w:sz w:val="27"/>
          <w:szCs w:val="27"/>
        </w:rPr>
        <w:t xml:space="preserve">, являясь должностным лицом, ответственным за размещение информации о деятельности органов местного самоуправления </w:t>
      </w:r>
      <w:r w:rsidRPr="00BD23E8" w:rsidR="00944D1C">
        <w:rPr>
          <w:iCs/>
          <w:color w:val="000000"/>
          <w:sz w:val="27"/>
          <w:szCs w:val="27"/>
        </w:rPr>
        <w:t>сельского</w:t>
      </w:r>
      <w:r w:rsidRPr="00BD23E8" w:rsidR="009E4F9F">
        <w:rPr>
          <w:iCs/>
          <w:color w:val="000000"/>
          <w:sz w:val="27"/>
          <w:szCs w:val="27"/>
        </w:rPr>
        <w:t xml:space="preserve"> поселения </w:t>
      </w:r>
      <w:r w:rsidRPr="00BD23E8">
        <w:rPr>
          <w:iCs/>
          <w:color w:val="000000"/>
          <w:sz w:val="27"/>
          <w:szCs w:val="27"/>
        </w:rPr>
        <w:t xml:space="preserve">Хулимсунт, </w:t>
      </w:r>
      <w:r w:rsidRPr="00BD23E8" w:rsidR="0080321A">
        <w:rPr>
          <w:sz w:val="27"/>
          <w:szCs w:val="27"/>
        </w:rPr>
        <w:t>в нарушение ст. 13 Федерального закона от 09</w:t>
      </w:r>
      <w:r w:rsidRPr="00BD23E8" w:rsidR="00944D1C">
        <w:rPr>
          <w:sz w:val="27"/>
          <w:szCs w:val="27"/>
        </w:rPr>
        <w:t>.02.</w:t>
      </w:r>
      <w:r w:rsidRPr="00BD23E8" w:rsidR="0080321A">
        <w:rPr>
          <w:sz w:val="27"/>
          <w:szCs w:val="27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Pr="00BD23E8" w:rsidR="009E4F9F">
        <w:rPr>
          <w:sz w:val="27"/>
          <w:szCs w:val="27"/>
        </w:rPr>
        <w:t>, находясь на рабочем месте по адресу:</w:t>
      </w:r>
      <w:r w:rsidRPr="00BD23E8" w:rsidR="00610C2B">
        <w:rPr>
          <w:sz w:val="27"/>
          <w:szCs w:val="27"/>
        </w:rPr>
        <w:t xml:space="preserve"> </w:t>
      </w:r>
      <w:r w:rsidR="003A1FE8">
        <w:rPr>
          <w:sz w:val="27"/>
          <w:szCs w:val="27"/>
        </w:rPr>
        <w:t>*</w:t>
      </w:r>
      <w:r w:rsidRPr="00BD23E8" w:rsidR="00610C2B">
        <w:rPr>
          <w:sz w:val="27"/>
          <w:szCs w:val="27"/>
        </w:rPr>
        <w:t xml:space="preserve">, </w:t>
      </w:r>
      <w:r w:rsidRPr="00BD23E8" w:rsidR="0080321A">
        <w:rPr>
          <w:sz w:val="27"/>
          <w:szCs w:val="27"/>
        </w:rPr>
        <w:t>не обеспечил</w:t>
      </w:r>
      <w:r w:rsidRPr="00BD23E8" w:rsidR="001C4524">
        <w:rPr>
          <w:sz w:val="27"/>
          <w:szCs w:val="27"/>
        </w:rPr>
        <w:t xml:space="preserve">а </w:t>
      </w:r>
      <w:r w:rsidRPr="00BD23E8" w:rsidR="0080321A">
        <w:rPr>
          <w:sz w:val="27"/>
          <w:szCs w:val="27"/>
        </w:rPr>
        <w:t xml:space="preserve">размещение в сети «Интернет» на официальном интернет-сайте администрации </w:t>
      </w:r>
      <w:r w:rsidRPr="00BD23E8" w:rsidR="00944D1C">
        <w:rPr>
          <w:sz w:val="27"/>
          <w:szCs w:val="27"/>
        </w:rPr>
        <w:t>сельского</w:t>
      </w:r>
      <w:r w:rsidRPr="00BD23E8" w:rsidR="0080321A">
        <w:rPr>
          <w:sz w:val="27"/>
          <w:szCs w:val="27"/>
        </w:rPr>
        <w:t xml:space="preserve"> поселения </w:t>
      </w:r>
      <w:r w:rsidRPr="00BD23E8" w:rsidR="001C4524">
        <w:rPr>
          <w:sz w:val="27"/>
          <w:szCs w:val="27"/>
        </w:rPr>
        <w:t>Хулимсунт</w:t>
      </w:r>
      <w:r w:rsidRPr="00BD23E8" w:rsidR="0080321A">
        <w:rPr>
          <w:sz w:val="27"/>
          <w:szCs w:val="27"/>
        </w:rPr>
        <w:t xml:space="preserve"> Березовского района Ханты-Мансийского автономного округа – Югры </w:t>
      </w:r>
      <w:r w:rsidRPr="00BD23E8" w:rsidR="00707BE9">
        <w:rPr>
          <w:sz w:val="27"/>
          <w:szCs w:val="27"/>
        </w:rPr>
        <w:t xml:space="preserve">обзоры обращений </w:t>
      </w:r>
      <w:r w:rsidRPr="00BD23E8" w:rsidR="009155EF">
        <w:rPr>
          <w:sz w:val="27"/>
          <w:szCs w:val="27"/>
        </w:rPr>
        <w:t xml:space="preserve"> за 2018, 2019, 2020, 2021, 2022 годы, истекший период 2023 года, график приема граждан, установленные формы обращений, сведения о специалисте по работе с обращениями</w:t>
      </w:r>
      <w:r w:rsidRPr="00BD23E8" w:rsidR="007B0815">
        <w:rPr>
          <w:sz w:val="27"/>
          <w:szCs w:val="27"/>
        </w:rPr>
        <w:t>,</w:t>
      </w:r>
      <w:r w:rsidRPr="00BD23E8" w:rsidR="0080321A">
        <w:rPr>
          <w:sz w:val="27"/>
          <w:szCs w:val="27"/>
        </w:rPr>
        <w:t xml:space="preserve"> то есть совершил</w:t>
      </w:r>
      <w:r w:rsidRPr="00BD23E8" w:rsidR="00C75266">
        <w:rPr>
          <w:sz w:val="27"/>
          <w:szCs w:val="27"/>
        </w:rPr>
        <w:t>а</w:t>
      </w:r>
      <w:r w:rsidRPr="00BD23E8" w:rsidR="0080321A">
        <w:rPr>
          <w:sz w:val="27"/>
          <w:szCs w:val="27"/>
        </w:rPr>
        <w:t xml:space="preserve"> административное правонарушение, предусмотренное ч. 2 ст. 13.27 </w:t>
      </w:r>
      <w:r w:rsidRPr="00BD23E8" w:rsidR="0067113D">
        <w:rPr>
          <w:sz w:val="27"/>
          <w:szCs w:val="27"/>
        </w:rPr>
        <w:t>КоАП РФ</w:t>
      </w:r>
      <w:r w:rsidRPr="00BD23E8" w:rsidR="0080321A">
        <w:rPr>
          <w:sz w:val="27"/>
          <w:szCs w:val="27"/>
        </w:rPr>
        <w:t xml:space="preserve">. </w:t>
      </w:r>
      <w:r w:rsidRPr="00BD23E8" w:rsidR="001E6558">
        <w:rPr>
          <w:iCs/>
          <w:color w:val="000000"/>
          <w:sz w:val="27"/>
          <w:szCs w:val="27"/>
        </w:rPr>
        <w:t xml:space="preserve"> </w:t>
      </w:r>
      <w:r w:rsidRPr="00BD23E8" w:rsidR="00CA1386">
        <w:rPr>
          <w:iCs/>
          <w:color w:val="000000"/>
          <w:sz w:val="27"/>
          <w:szCs w:val="27"/>
        </w:rPr>
        <w:t xml:space="preserve"> </w:t>
      </w:r>
    </w:p>
    <w:p w:rsidR="008D06A6" w:rsidRPr="00BD23E8" w:rsidP="00CA1386" w14:paraId="02B782EC" w14:textId="404B7D95">
      <w:pPr>
        <w:shd w:val="clear" w:color="auto" w:fill="FFFFFF"/>
        <w:suppressAutoHyphens/>
        <w:ind w:firstLine="567"/>
        <w:jc w:val="both"/>
        <w:rPr>
          <w:iCs/>
          <w:color w:val="000000"/>
          <w:sz w:val="27"/>
          <w:szCs w:val="27"/>
        </w:rPr>
      </w:pPr>
      <w:r w:rsidRPr="00BD23E8">
        <w:rPr>
          <w:iCs/>
          <w:color w:val="000000"/>
          <w:sz w:val="27"/>
          <w:szCs w:val="27"/>
        </w:rPr>
        <w:t xml:space="preserve">Помощник </w:t>
      </w:r>
      <w:r w:rsidRPr="00BD23E8" w:rsidR="007E4956">
        <w:rPr>
          <w:iCs/>
          <w:color w:val="000000"/>
          <w:sz w:val="27"/>
          <w:szCs w:val="27"/>
        </w:rPr>
        <w:t xml:space="preserve">прокурора </w:t>
      </w:r>
      <w:r w:rsidRPr="00BD23E8" w:rsidR="00CA1386">
        <w:rPr>
          <w:iCs/>
          <w:color w:val="000000"/>
          <w:sz w:val="27"/>
          <w:szCs w:val="27"/>
        </w:rPr>
        <w:t xml:space="preserve">Березовского района </w:t>
      </w:r>
      <w:r w:rsidRPr="00BD23E8">
        <w:rPr>
          <w:iCs/>
          <w:color w:val="000000"/>
          <w:sz w:val="27"/>
          <w:szCs w:val="27"/>
        </w:rPr>
        <w:t>Ф</w:t>
      </w:r>
      <w:r w:rsidR="003A1FE8">
        <w:rPr>
          <w:iCs/>
          <w:color w:val="000000"/>
          <w:sz w:val="27"/>
          <w:szCs w:val="27"/>
        </w:rPr>
        <w:t>.</w:t>
      </w:r>
      <w:r w:rsidRPr="00BD23E8">
        <w:rPr>
          <w:iCs/>
          <w:color w:val="000000"/>
          <w:sz w:val="27"/>
          <w:szCs w:val="27"/>
        </w:rPr>
        <w:t xml:space="preserve"> А.А.</w:t>
      </w:r>
      <w:r w:rsidRPr="00BD23E8" w:rsidR="007E4956">
        <w:rPr>
          <w:iCs/>
          <w:color w:val="000000"/>
          <w:sz w:val="27"/>
          <w:szCs w:val="27"/>
        </w:rPr>
        <w:t xml:space="preserve"> в судебном заседании настаивал</w:t>
      </w:r>
      <w:r w:rsidRPr="00BD23E8">
        <w:rPr>
          <w:iCs/>
          <w:color w:val="000000"/>
          <w:sz w:val="27"/>
          <w:szCs w:val="27"/>
        </w:rPr>
        <w:t>а</w:t>
      </w:r>
      <w:r w:rsidRPr="00BD23E8" w:rsidR="007E4956">
        <w:rPr>
          <w:iCs/>
          <w:color w:val="000000"/>
          <w:sz w:val="27"/>
          <w:szCs w:val="27"/>
        </w:rPr>
        <w:t xml:space="preserve"> на привлечении должностного лица к административной ответственности.</w:t>
      </w:r>
    </w:p>
    <w:p w:rsidR="008D06A6" w:rsidRPr="00BD23E8" w:rsidP="00CA1386" w14:paraId="1DE8C726" w14:textId="70550556">
      <w:pPr>
        <w:shd w:val="clear" w:color="auto" w:fill="FFFFFF"/>
        <w:suppressAutoHyphens/>
        <w:ind w:firstLine="567"/>
        <w:jc w:val="both"/>
        <w:rPr>
          <w:sz w:val="27"/>
          <w:szCs w:val="27"/>
        </w:rPr>
      </w:pPr>
      <w:r w:rsidRPr="00BD23E8">
        <w:rPr>
          <w:color w:val="000000"/>
          <w:sz w:val="27"/>
          <w:szCs w:val="27"/>
        </w:rPr>
        <w:t xml:space="preserve">Должностное лицо </w:t>
      </w:r>
      <w:r w:rsidRPr="00BD23E8" w:rsidR="00C75266">
        <w:rPr>
          <w:iCs/>
          <w:color w:val="000000"/>
          <w:sz w:val="27"/>
          <w:szCs w:val="27"/>
        </w:rPr>
        <w:t>Волкова Т.К.</w:t>
      </w:r>
      <w:r w:rsidRPr="00BD23E8">
        <w:rPr>
          <w:rFonts w:eastAsia="Calibri"/>
          <w:sz w:val="27"/>
          <w:szCs w:val="27"/>
          <w:lang w:eastAsia="en-US"/>
        </w:rPr>
        <w:t xml:space="preserve"> </w:t>
      </w:r>
      <w:r w:rsidRPr="00BD23E8">
        <w:rPr>
          <w:sz w:val="27"/>
          <w:szCs w:val="27"/>
        </w:rPr>
        <w:t>в судебное заседание не явил</w:t>
      </w:r>
      <w:r w:rsidRPr="00BD23E8" w:rsidR="005944C1">
        <w:rPr>
          <w:sz w:val="27"/>
          <w:szCs w:val="27"/>
        </w:rPr>
        <w:t>ась</w:t>
      </w:r>
      <w:r w:rsidRPr="00BD23E8">
        <w:rPr>
          <w:sz w:val="27"/>
          <w:szCs w:val="27"/>
        </w:rPr>
        <w:t>, о месте и времени рассмотрения дела извещен</w:t>
      </w:r>
      <w:r w:rsidRPr="00BD23E8" w:rsidR="005944C1">
        <w:rPr>
          <w:sz w:val="27"/>
          <w:szCs w:val="27"/>
        </w:rPr>
        <w:t>а</w:t>
      </w:r>
      <w:r w:rsidRPr="00BD23E8">
        <w:rPr>
          <w:sz w:val="27"/>
          <w:szCs w:val="27"/>
        </w:rPr>
        <w:t xml:space="preserve"> надлежащим образом, </w:t>
      </w:r>
      <w:r w:rsidRPr="00BD23E8" w:rsidR="007B0815">
        <w:rPr>
          <w:sz w:val="27"/>
          <w:szCs w:val="27"/>
        </w:rPr>
        <w:t>направил</w:t>
      </w:r>
      <w:r w:rsidRPr="00BD23E8" w:rsidR="005944C1">
        <w:rPr>
          <w:sz w:val="27"/>
          <w:szCs w:val="27"/>
        </w:rPr>
        <w:t>а</w:t>
      </w:r>
      <w:r w:rsidRPr="00BD23E8" w:rsidR="007B0815">
        <w:rPr>
          <w:sz w:val="27"/>
          <w:szCs w:val="27"/>
        </w:rPr>
        <w:t xml:space="preserve"> ходатайство о рассмотрении дела в свое отсутствие</w:t>
      </w:r>
      <w:r w:rsidRPr="00BD23E8">
        <w:rPr>
          <w:sz w:val="27"/>
          <w:szCs w:val="27"/>
        </w:rPr>
        <w:t xml:space="preserve">. </w:t>
      </w:r>
    </w:p>
    <w:p w:rsidR="008D06A6" w:rsidRPr="00BD23E8" w:rsidP="00CA1386" w14:paraId="3D809AFC" w14:textId="77777777">
      <w:pPr>
        <w:shd w:val="clear" w:color="auto" w:fill="FFFFFF"/>
        <w:suppressAutoHyphens/>
        <w:ind w:firstLine="567"/>
        <w:jc w:val="both"/>
        <w:rPr>
          <w:color w:val="000000"/>
          <w:sz w:val="27"/>
          <w:szCs w:val="27"/>
        </w:rPr>
      </w:pPr>
      <w:r w:rsidRPr="00BD23E8">
        <w:rPr>
          <w:sz w:val="27"/>
          <w:szCs w:val="27"/>
        </w:rPr>
        <w:t xml:space="preserve">В соответствии с </w:t>
      </w:r>
      <w:hyperlink r:id="rId4" w:anchor="/document/12125267/entry/25102" w:history="1">
        <w:r w:rsidRPr="00BD23E8">
          <w:rPr>
            <w:rStyle w:val="Hyperlink"/>
            <w:color w:val="auto"/>
            <w:sz w:val="27"/>
            <w:szCs w:val="27"/>
            <w:u w:val="none"/>
          </w:rPr>
          <w:t>ч. 2 ст. 25.1</w:t>
        </w:r>
      </w:hyperlink>
      <w:r w:rsidRPr="00BD23E8">
        <w:rPr>
          <w:sz w:val="27"/>
          <w:szCs w:val="27"/>
        </w:rPr>
        <w:t xml:space="preserve"> КоАП РФ </w:t>
      </w:r>
      <w:r w:rsidRPr="00BD23E8">
        <w:rPr>
          <w:rStyle w:val="Emphasis"/>
          <w:i w:val="0"/>
          <w:sz w:val="27"/>
          <w:szCs w:val="27"/>
        </w:rPr>
        <w:t>дело</w:t>
      </w:r>
      <w:r w:rsidRPr="00BD23E8">
        <w:rPr>
          <w:sz w:val="27"/>
          <w:szCs w:val="27"/>
        </w:rPr>
        <w:t xml:space="preserve"> об </w:t>
      </w:r>
      <w:r w:rsidRPr="00BD23E8">
        <w:rPr>
          <w:color w:val="000000"/>
          <w:sz w:val="27"/>
          <w:szCs w:val="27"/>
        </w:rPr>
        <w:t xml:space="preserve">административном правонарушении </w:t>
      </w:r>
      <w:r w:rsidRPr="00BD23E8">
        <w:rPr>
          <w:rStyle w:val="Emphasis"/>
          <w:i w:val="0"/>
          <w:sz w:val="27"/>
          <w:szCs w:val="27"/>
        </w:rPr>
        <w:t>рассматривается</w:t>
      </w:r>
      <w:r w:rsidRPr="00BD23E8">
        <w:rPr>
          <w:color w:val="000000"/>
          <w:sz w:val="27"/>
          <w:szCs w:val="27"/>
        </w:rPr>
        <w:t xml:space="preserve"> с участием </w:t>
      </w:r>
      <w:r w:rsidRPr="00BD23E8">
        <w:rPr>
          <w:rStyle w:val="Emphasis"/>
          <w:i w:val="0"/>
          <w:sz w:val="27"/>
          <w:szCs w:val="27"/>
        </w:rPr>
        <w:t>лица</w:t>
      </w:r>
      <w:r w:rsidRPr="00BD23E8">
        <w:rPr>
          <w:color w:val="000000"/>
          <w:sz w:val="27"/>
          <w:szCs w:val="27"/>
        </w:rPr>
        <w:t xml:space="preserve">, в отношении которого ведется производство по делу об </w:t>
      </w:r>
      <w:r w:rsidRPr="00BD23E8">
        <w:rPr>
          <w:rStyle w:val="Emphasis"/>
          <w:i w:val="0"/>
          <w:sz w:val="27"/>
          <w:szCs w:val="27"/>
        </w:rPr>
        <w:t>административном</w:t>
      </w:r>
      <w:r w:rsidRPr="00BD23E8">
        <w:rPr>
          <w:color w:val="000000"/>
          <w:sz w:val="27"/>
          <w:szCs w:val="27"/>
        </w:rPr>
        <w:t xml:space="preserve"> правонарушении. В </w:t>
      </w:r>
      <w:r w:rsidRPr="00BD23E8">
        <w:rPr>
          <w:rStyle w:val="Emphasis"/>
          <w:i w:val="0"/>
          <w:sz w:val="27"/>
          <w:szCs w:val="27"/>
        </w:rPr>
        <w:t>отсутствие</w:t>
      </w:r>
      <w:r w:rsidRPr="00BD23E8">
        <w:rPr>
          <w:color w:val="000000"/>
          <w:sz w:val="27"/>
          <w:szCs w:val="27"/>
        </w:rPr>
        <w:t xml:space="preserve"> указанного </w:t>
      </w:r>
      <w:r w:rsidRPr="00BD23E8">
        <w:rPr>
          <w:rStyle w:val="Emphasis"/>
          <w:i w:val="0"/>
          <w:sz w:val="27"/>
          <w:szCs w:val="27"/>
        </w:rPr>
        <w:t>лица</w:t>
      </w:r>
      <w:r w:rsidRPr="00BD23E8">
        <w:rPr>
          <w:color w:val="000000"/>
          <w:sz w:val="27"/>
          <w:szCs w:val="27"/>
        </w:rPr>
        <w:t xml:space="preserve"> </w:t>
      </w:r>
      <w:r w:rsidRPr="00BD23E8">
        <w:rPr>
          <w:rStyle w:val="Emphasis"/>
          <w:i w:val="0"/>
          <w:sz w:val="27"/>
          <w:szCs w:val="27"/>
        </w:rPr>
        <w:t>дело</w:t>
      </w:r>
      <w:r w:rsidRPr="00BD23E8">
        <w:rPr>
          <w:color w:val="000000"/>
          <w:sz w:val="27"/>
          <w:szCs w:val="27"/>
        </w:rPr>
        <w:t xml:space="preserve"> может быть </w:t>
      </w:r>
      <w:r w:rsidRPr="00BD23E8">
        <w:rPr>
          <w:rStyle w:val="Emphasis"/>
          <w:i w:val="0"/>
          <w:sz w:val="27"/>
          <w:szCs w:val="27"/>
        </w:rPr>
        <w:t>рассмотрено</w:t>
      </w:r>
      <w:r w:rsidRPr="00BD23E8">
        <w:rPr>
          <w:color w:val="000000"/>
          <w:sz w:val="27"/>
          <w:szCs w:val="27"/>
        </w:rPr>
        <w:t xml:space="preserve">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8D06A6" w:rsidRPr="00BD23E8" w:rsidP="00CA1386" w14:paraId="37302DF9" w14:textId="6F04B52E">
      <w:pPr>
        <w:shd w:val="clear" w:color="auto" w:fill="FFFFFF"/>
        <w:suppressAutoHyphens/>
        <w:ind w:firstLine="567"/>
        <w:jc w:val="both"/>
        <w:rPr>
          <w:color w:val="000000"/>
          <w:sz w:val="27"/>
          <w:szCs w:val="27"/>
        </w:rPr>
      </w:pPr>
      <w:r w:rsidRPr="00BD23E8">
        <w:rPr>
          <w:color w:val="000000"/>
          <w:sz w:val="27"/>
          <w:szCs w:val="27"/>
        </w:rPr>
        <w:t xml:space="preserve">При таких обстоятельствах, располагая сведениями о надлежащем извещении лица, привлекаемого к административной ответственности о времени и месте рассмотрения дела об административном правонарушении, мировым судьей принято </w:t>
      </w:r>
      <w:r w:rsidRPr="00BD23E8">
        <w:rPr>
          <w:color w:val="000000"/>
          <w:sz w:val="27"/>
          <w:szCs w:val="27"/>
        </w:rPr>
        <w:t xml:space="preserve">решение о рассмотрении дела в отсутствие </w:t>
      </w:r>
      <w:r w:rsidRPr="00BD23E8" w:rsidR="005944C1">
        <w:rPr>
          <w:iCs/>
          <w:color w:val="000000"/>
          <w:sz w:val="27"/>
          <w:szCs w:val="27"/>
        </w:rPr>
        <w:t>Волковой Т.К.</w:t>
      </w:r>
      <w:r w:rsidRPr="00BD23E8" w:rsidR="007508ED">
        <w:rPr>
          <w:color w:val="000000"/>
          <w:sz w:val="27"/>
          <w:szCs w:val="27"/>
        </w:rPr>
        <w:t xml:space="preserve"> </w:t>
      </w:r>
      <w:r w:rsidRPr="00BD23E8">
        <w:rPr>
          <w:color w:val="000000"/>
          <w:sz w:val="27"/>
          <w:szCs w:val="27"/>
        </w:rPr>
        <w:t>по имеющимся в деле доказательствам.</w:t>
      </w:r>
    </w:p>
    <w:p w:rsidR="008B07EE" w:rsidRPr="00BD23E8" w:rsidP="00CA1386" w14:paraId="23D39865" w14:textId="36BF7EBD">
      <w:pPr>
        <w:pStyle w:val="BodyText"/>
        <w:ind w:firstLine="567"/>
        <w:rPr>
          <w:sz w:val="27"/>
          <w:szCs w:val="27"/>
        </w:rPr>
      </w:pPr>
      <w:r w:rsidRPr="00BD23E8">
        <w:rPr>
          <w:sz w:val="27"/>
          <w:szCs w:val="27"/>
          <w:lang w:val="ru-RU"/>
        </w:rPr>
        <w:t>Исследовав</w:t>
      </w:r>
      <w:r w:rsidRPr="00BD23E8">
        <w:rPr>
          <w:sz w:val="27"/>
          <w:szCs w:val="27"/>
        </w:rPr>
        <w:t xml:space="preserve"> </w:t>
      </w:r>
      <w:r w:rsidRPr="00BD23E8">
        <w:rPr>
          <w:sz w:val="27"/>
          <w:szCs w:val="27"/>
          <w:lang w:val="ru-RU"/>
        </w:rPr>
        <w:t xml:space="preserve">представленные </w:t>
      </w:r>
      <w:r w:rsidRPr="00BD23E8">
        <w:rPr>
          <w:sz w:val="27"/>
          <w:szCs w:val="27"/>
        </w:rPr>
        <w:t xml:space="preserve">материалы дела, заслушав </w:t>
      </w:r>
      <w:r w:rsidRPr="00BD23E8" w:rsidR="005944C1">
        <w:rPr>
          <w:sz w:val="27"/>
          <w:szCs w:val="27"/>
          <w:lang w:val="ru-RU"/>
        </w:rPr>
        <w:t>помощника</w:t>
      </w:r>
      <w:r w:rsidRPr="00BD23E8">
        <w:rPr>
          <w:sz w:val="27"/>
          <w:szCs w:val="27"/>
          <w:lang w:val="ru-RU"/>
        </w:rPr>
        <w:t xml:space="preserve"> прокурора Березовского района </w:t>
      </w:r>
      <w:r w:rsidRPr="00BD23E8" w:rsidR="005944C1">
        <w:rPr>
          <w:sz w:val="27"/>
          <w:szCs w:val="27"/>
          <w:lang w:val="ru-RU"/>
        </w:rPr>
        <w:t>Фокину А.А.</w:t>
      </w:r>
      <w:r w:rsidRPr="00BD23E8">
        <w:rPr>
          <w:sz w:val="27"/>
          <w:szCs w:val="27"/>
          <w:lang w:val="ru-RU"/>
        </w:rPr>
        <w:t xml:space="preserve">, </w:t>
      </w:r>
      <w:r w:rsidRPr="00BD23E8">
        <w:rPr>
          <w:sz w:val="27"/>
          <w:szCs w:val="27"/>
        </w:rPr>
        <w:t xml:space="preserve">мировой судья приходит к </w:t>
      </w:r>
      <w:r w:rsidRPr="00BD23E8">
        <w:rPr>
          <w:sz w:val="27"/>
          <w:szCs w:val="27"/>
          <w:lang w:val="ru-RU"/>
        </w:rPr>
        <w:t>следующему</w:t>
      </w:r>
      <w:r w:rsidRPr="00BD23E8">
        <w:rPr>
          <w:sz w:val="27"/>
          <w:szCs w:val="27"/>
        </w:rPr>
        <w:t>.</w:t>
      </w:r>
    </w:p>
    <w:p w:rsidR="008B07EE" w:rsidRPr="00BD23E8" w:rsidP="00CA1386" w14:paraId="6B8AF2FE" w14:textId="77777777">
      <w:pPr>
        <w:pStyle w:val="BodyText"/>
        <w:ind w:firstLine="567"/>
        <w:rPr>
          <w:sz w:val="27"/>
          <w:szCs w:val="27"/>
          <w:lang w:val="ru-RU"/>
        </w:rPr>
      </w:pPr>
      <w:r w:rsidRPr="00BD23E8">
        <w:rPr>
          <w:sz w:val="27"/>
          <w:szCs w:val="27"/>
          <w:lang w:val="ru-RU"/>
        </w:rPr>
        <w:t>В соответствии с ч. 4 ст. 29 Конституции РФ каждый имеет право свободно искать и получать информацию любым законным способом.</w:t>
      </w:r>
    </w:p>
    <w:p w:rsidR="008B07EE" w:rsidRPr="00BD23E8" w:rsidP="00CA1386" w14:paraId="4C98DB28" w14:textId="2B064933">
      <w:pPr>
        <w:pStyle w:val="BodyText"/>
        <w:ind w:firstLine="567"/>
        <w:rPr>
          <w:sz w:val="27"/>
          <w:szCs w:val="27"/>
          <w:lang w:val="ru-RU"/>
        </w:rPr>
      </w:pPr>
      <w:r w:rsidRPr="00BD23E8">
        <w:rPr>
          <w:sz w:val="27"/>
          <w:szCs w:val="27"/>
          <w:lang w:val="ru-RU"/>
        </w:rPr>
        <w:t>Согласно ч. 2 ст. 13.27 Кодекса Российской Федерации об административных правонарушениях административно-противоправным и наказуемым признается, не</w:t>
      </w:r>
      <w:r w:rsidRPr="00BD23E8" w:rsidR="007B2A7F">
        <w:rPr>
          <w:sz w:val="27"/>
          <w:szCs w:val="27"/>
          <w:lang w:val="ru-RU"/>
        </w:rPr>
        <w:t xml:space="preserve"> </w:t>
      </w:r>
      <w:r w:rsidRPr="00BD23E8">
        <w:rPr>
          <w:sz w:val="27"/>
          <w:szCs w:val="27"/>
          <w:lang w:val="ru-RU"/>
        </w:rPr>
        <w:t xml:space="preserve">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«Интернет» установлена федеральным законом. </w:t>
      </w:r>
    </w:p>
    <w:p w:rsidR="008B07EE" w:rsidRPr="00BD23E8" w:rsidP="00CA1386" w14:paraId="5183D4E7" w14:textId="3E93A502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В соответствии с </w:t>
      </w:r>
      <w:r w:rsidRPr="00BD23E8" w:rsidR="007B2A7F">
        <w:rPr>
          <w:rFonts w:ascii="Times New Roman" w:hAnsi="Times New Roman" w:cs="Times New Roman"/>
        </w:rPr>
        <w:t>ч.ч</w:t>
      </w:r>
      <w:r w:rsidRPr="00BD23E8" w:rsidR="007B2A7F">
        <w:rPr>
          <w:rFonts w:ascii="Times New Roman" w:hAnsi="Times New Roman" w:cs="Times New Roman"/>
        </w:rPr>
        <w:t>. 1</w:t>
      </w:r>
      <w:r w:rsidRPr="00BD23E8">
        <w:rPr>
          <w:rFonts w:ascii="Times New Roman" w:hAnsi="Times New Roman" w:cs="Times New Roman"/>
        </w:rPr>
        <w:t>,2 ст.</w:t>
      </w:r>
      <w:r w:rsidRPr="00BD23E8" w:rsidR="007B2A7F">
        <w:rPr>
          <w:rFonts w:ascii="Times New Roman" w:hAnsi="Times New Roman" w:cs="Times New Roman"/>
        </w:rPr>
        <w:t xml:space="preserve"> </w:t>
      </w:r>
      <w:r w:rsidRPr="00BD23E8">
        <w:rPr>
          <w:rFonts w:ascii="Times New Roman" w:hAnsi="Times New Roman" w:cs="Times New Roman"/>
        </w:rPr>
        <w:t>4 Федерального закона от 09.02.2009 №</w:t>
      </w:r>
      <w:r w:rsidRPr="00BD23E8" w:rsidR="007B2A7F">
        <w:rPr>
          <w:rFonts w:ascii="Times New Roman" w:hAnsi="Times New Roman" w:cs="Times New Roman"/>
        </w:rPr>
        <w:t xml:space="preserve"> </w:t>
      </w:r>
      <w:r w:rsidRPr="00BD23E8">
        <w:rPr>
          <w:rFonts w:ascii="Times New Roman" w:hAnsi="Times New Roman" w:cs="Times New Roman"/>
        </w:rPr>
        <w:t>8-ФЗ «Об обеспечении доступа к информационной деятельности государственных органов и органов местного самоуправления» (далее по тексту - Федеральный закон от 09.02.2009 №</w:t>
      </w:r>
      <w:r w:rsidRPr="00BD23E8" w:rsidR="007B2A7F">
        <w:rPr>
          <w:rFonts w:ascii="Times New Roman" w:hAnsi="Times New Roman" w:cs="Times New Roman"/>
        </w:rPr>
        <w:t xml:space="preserve"> </w:t>
      </w:r>
      <w:r w:rsidRPr="00BD23E8">
        <w:rPr>
          <w:rFonts w:ascii="Times New Roman" w:hAnsi="Times New Roman" w:cs="Times New Roman"/>
        </w:rPr>
        <w:t>8-ФЗ) закреплены принципы обеспечения доступа к информации о деятельности органов местного самоуправления, в их числе открытость и доступность информации о деятельности органов местного самоуправления, достоверность информации о деятельности органов местного самоуправления и своевременность ее предоставления.</w:t>
      </w:r>
    </w:p>
    <w:p w:rsidR="008B07EE" w:rsidRPr="00BD23E8" w:rsidP="00CA1386" w14:paraId="498B765D" w14:textId="2E008E85">
      <w:pPr>
        <w:pStyle w:val="2"/>
        <w:shd w:val="clear" w:color="auto" w:fill="auto"/>
        <w:spacing w:after="0" w:line="240" w:lineRule="auto"/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>В соответствии со ст. 10 Федерального закона от 09.02.2009 №</w:t>
      </w:r>
      <w:r w:rsidRPr="00BD23E8" w:rsidR="007B2A7F">
        <w:rPr>
          <w:sz w:val="27"/>
          <w:szCs w:val="27"/>
        </w:rPr>
        <w:t xml:space="preserve"> </w:t>
      </w:r>
      <w:r w:rsidRPr="00BD23E8">
        <w:rPr>
          <w:sz w:val="27"/>
          <w:szCs w:val="27"/>
        </w:rPr>
        <w:t>8-ФЗ</w:t>
      </w:r>
      <w:r w:rsidRPr="00BD23E8" w:rsidR="007B2A7F">
        <w:rPr>
          <w:sz w:val="27"/>
          <w:szCs w:val="27"/>
        </w:rPr>
        <w:t>,</w:t>
      </w:r>
      <w:r w:rsidRPr="00BD23E8">
        <w:rPr>
          <w:sz w:val="27"/>
          <w:szCs w:val="27"/>
        </w:rPr>
        <w:t xml:space="preserve">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B07EE" w:rsidRPr="00BD23E8" w:rsidP="00CA1386" w14:paraId="06489C77" w14:textId="1EE63EC5">
      <w:pPr>
        <w:pStyle w:val="2"/>
        <w:shd w:val="clear" w:color="auto" w:fill="auto"/>
        <w:spacing w:after="0" w:line="240" w:lineRule="auto"/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>Частью 3 ст</w:t>
      </w:r>
      <w:r w:rsidRPr="00BD23E8" w:rsidR="007B2A7F">
        <w:rPr>
          <w:sz w:val="27"/>
          <w:szCs w:val="27"/>
        </w:rPr>
        <w:t>.</w:t>
      </w:r>
      <w:r w:rsidRPr="00BD23E8">
        <w:rPr>
          <w:sz w:val="27"/>
          <w:szCs w:val="27"/>
        </w:rPr>
        <w:t xml:space="preserve"> 13 Федерального закона от 09.02.2009 №8-ФЗ «Об обеспечении доступа к информации о деятельности государственных органов и органов местного самоуправления» определено, что состав общедоступной </w:t>
      </w:r>
      <w:r w:rsidRPr="00BD23E8">
        <w:rPr>
          <w:rStyle w:val="12"/>
          <w:b w:val="0"/>
          <w:bCs w:val="0"/>
          <w:sz w:val="27"/>
          <w:szCs w:val="27"/>
        </w:rPr>
        <w:t>информации, размещаемой государственными органами</w:t>
      </w:r>
      <w:r w:rsidRPr="00BD23E8" w:rsidR="007B2A7F">
        <w:rPr>
          <w:rStyle w:val="12"/>
          <w:sz w:val="27"/>
          <w:szCs w:val="27"/>
        </w:rPr>
        <w:t xml:space="preserve"> </w:t>
      </w:r>
      <w:r w:rsidRPr="00BD23E8">
        <w:rPr>
          <w:sz w:val="27"/>
          <w:szCs w:val="27"/>
        </w:rPr>
        <w:t xml:space="preserve">и органами местного самоуправления в сети </w:t>
      </w:r>
      <w:r w:rsidRPr="00BD23E8" w:rsidR="000034B7">
        <w:rPr>
          <w:sz w:val="27"/>
          <w:szCs w:val="27"/>
        </w:rPr>
        <w:t>«</w:t>
      </w:r>
      <w:r w:rsidRPr="00BD23E8">
        <w:rPr>
          <w:sz w:val="27"/>
          <w:szCs w:val="27"/>
        </w:rPr>
        <w:t>Интернет</w:t>
      </w:r>
      <w:r w:rsidRPr="00BD23E8" w:rsidR="000034B7">
        <w:rPr>
          <w:sz w:val="27"/>
          <w:szCs w:val="27"/>
        </w:rPr>
        <w:t>»</w:t>
      </w:r>
      <w:r w:rsidRPr="00BD23E8">
        <w:rPr>
          <w:sz w:val="27"/>
          <w:szCs w:val="27"/>
        </w:rPr>
        <w:t>, в том числе информации, размещаемой в форме открытых данных (за исключением информации, указанной в ч</w:t>
      </w:r>
      <w:r w:rsidRPr="00BD23E8" w:rsidR="0067113D">
        <w:rPr>
          <w:sz w:val="27"/>
          <w:szCs w:val="27"/>
        </w:rPr>
        <w:t xml:space="preserve">. </w:t>
      </w:r>
      <w:r w:rsidRPr="00BD23E8">
        <w:rPr>
          <w:sz w:val="27"/>
          <w:szCs w:val="27"/>
        </w:rPr>
        <w:t>7.1 ст</w:t>
      </w:r>
      <w:r w:rsidRPr="00BD23E8" w:rsidR="0067113D">
        <w:rPr>
          <w:sz w:val="27"/>
          <w:szCs w:val="27"/>
        </w:rPr>
        <w:t>.</w:t>
      </w:r>
      <w:r w:rsidRPr="00BD23E8">
        <w:rPr>
          <w:sz w:val="27"/>
          <w:szCs w:val="27"/>
        </w:rPr>
        <w:t xml:space="preserve"> 14 настоящего Федерального закона), определяется соответствующими перечнями информации, предусмотренными ст</w:t>
      </w:r>
      <w:r w:rsidRPr="00BD23E8" w:rsidR="007B2A7F">
        <w:rPr>
          <w:sz w:val="27"/>
          <w:szCs w:val="27"/>
        </w:rPr>
        <w:t>.</w:t>
      </w:r>
      <w:r w:rsidRPr="00BD23E8">
        <w:rPr>
          <w:sz w:val="27"/>
          <w:szCs w:val="27"/>
        </w:rPr>
        <w:t xml:space="preserve"> 14 настоящего Федерального закона.</w:t>
      </w:r>
    </w:p>
    <w:p w:rsidR="008B07EE" w:rsidRPr="00BD23E8" w:rsidP="00CA1386" w14:paraId="2AA72A11" w14:textId="4FC7D5A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D23E8">
        <w:rPr>
          <w:rFonts w:ascii="Times New Roman" w:hAnsi="Times New Roman" w:cs="Times New Roman"/>
          <w:color w:val="000000"/>
        </w:rPr>
        <w:t>Согласно ч.</w:t>
      </w:r>
      <w:r w:rsidRPr="00BD23E8" w:rsidR="0067113D">
        <w:rPr>
          <w:rFonts w:ascii="Times New Roman" w:hAnsi="Times New Roman" w:cs="Times New Roman"/>
          <w:color w:val="000000"/>
        </w:rPr>
        <w:t xml:space="preserve"> </w:t>
      </w:r>
      <w:r w:rsidRPr="00BD23E8">
        <w:rPr>
          <w:rFonts w:ascii="Times New Roman" w:hAnsi="Times New Roman" w:cs="Times New Roman"/>
          <w:color w:val="000000"/>
        </w:rPr>
        <w:t>7 ст. 14 Федерального закона от 09.02.2009 №</w:t>
      </w:r>
      <w:r w:rsidRPr="00BD23E8" w:rsidR="007B2A7F">
        <w:rPr>
          <w:rFonts w:ascii="Times New Roman" w:hAnsi="Times New Roman" w:cs="Times New Roman"/>
          <w:color w:val="000000"/>
        </w:rPr>
        <w:t xml:space="preserve"> </w:t>
      </w:r>
      <w:r w:rsidRPr="00BD23E8">
        <w:rPr>
          <w:rFonts w:ascii="Times New Roman" w:hAnsi="Times New Roman" w:cs="Times New Roman"/>
          <w:color w:val="000000"/>
        </w:rPr>
        <w:t>8-ФЗ</w:t>
      </w:r>
      <w:r w:rsidRPr="00BD23E8" w:rsidR="00D1357A">
        <w:rPr>
          <w:rFonts w:ascii="Times New Roman" w:hAnsi="Times New Roman" w:cs="Times New Roman"/>
          <w:color w:val="000000"/>
        </w:rPr>
        <w:t>,</w:t>
      </w:r>
      <w:r w:rsidRPr="00BD23E8">
        <w:rPr>
          <w:rFonts w:ascii="Times New Roman" w:hAnsi="Times New Roman" w:cs="Times New Roman"/>
          <w:color w:val="000000"/>
        </w:rPr>
        <w:t xml:space="preserve">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67113D" w:rsidRPr="00BD23E8" w:rsidP="00CA1386" w14:paraId="3067568B" w14:textId="1B5CB05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>Статьей 13 Федерального закона от 09.02.2009 №</w:t>
      </w:r>
      <w:r w:rsidRPr="00BD23E8" w:rsidR="007B2A7F">
        <w:rPr>
          <w:rFonts w:ascii="Times New Roman" w:hAnsi="Times New Roman" w:cs="Times New Roman"/>
        </w:rPr>
        <w:t xml:space="preserve"> </w:t>
      </w:r>
      <w:r w:rsidRPr="00BD23E8">
        <w:rPr>
          <w:rFonts w:ascii="Times New Roman" w:hAnsi="Times New Roman" w:cs="Times New Roman"/>
        </w:rPr>
        <w:t xml:space="preserve">8-ФЗ «Об обеспечении доступа к информации о деятельности государственных органов и органов местного самоуправления» определено, что информация о деятельности государственных органов и органов местного самоуправления, размещаемая указанными органами в сети </w:t>
      </w:r>
      <w:r w:rsidRPr="00BD23E8" w:rsidR="000034B7">
        <w:rPr>
          <w:rFonts w:ascii="Times New Roman" w:hAnsi="Times New Roman" w:cs="Times New Roman"/>
        </w:rPr>
        <w:t>«</w:t>
      </w:r>
      <w:r w:rsidRPr="00BD23E8">
        <w:rPr>
          <w:rFonts w:ascii="Times New Roman" w:hAnsi="Times New Roman" w:cs="Times New Roman"/>
        </w:rPr>
        <w:t>Интернет</w:t>
      </w:r>
      <w:r w:rsidRPr="00BD23E8" w:rsidR="000034B7">
        <w:rPr>
          <w:rFonts w:ascii="Times New Roman" w:hAnsi="Times New Roman" w:cs="Times New Roman"/>
        </w:rPr>
        <w:t>»</w:t>
      </w:r>
      <w:r w:rsidRPr="00BD23E8">
        <w:rPr>
          <w:rFonts w:ascii="Times New Roman" w:hAnsi="Times New Roman" w:cs="Times New Roman"/>
        </w:rPr>
        <w:t xml:space="preserve">, в зависимости от сферы деятельности органа местного самоуправления содержит общую информацию о государственном органе, об органе местного самоуправления, в том числе: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</w:t>
      </w:r>
      <w:r w:rsidRPr="00BD23E8">
        <w:rPr>
          <w:rFonts w:ascii="Times New Roman" w:hAnsi="Times New Roman" w:cs="Times New Roman"/>
        </w:rPr>
        <w:t>правовых актов, определяющих эти полномочия, задачи и функции.</w:t>
      </w:r>
    </w:p>
    <w:p w:rsidR="000034B7" w:rsidRPr="00BD23E8" w:rsidP="00385CFF" w14:paraId="307BF791" w14:textId="59C6582F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BD23E8">
        <w:rPr>
          <w:rFonts w:ascii="Times New Roman" w:eastAsia="Times New Roman CYR" w:hAnsi="Times New Roman" w:cs="Times New Roman"/>
        </w:rPr>
        <w:t xml:space="preserve">Администрацией </w:t>
      </w:r>
      <w:r w:rsidRPr="00BD23E8" w:rsidR="00A54D60">
        <w:rPr>
          <w:rFonts w:ascii="Times New Roman" w:hAnsi="Times New Roman" w:cs="Times New Roman"/>
        </w:rPr>
        <w:t xml:space="preserve">сельского поселения </w:t>
      </w:r>
      <w:r w:rsidRPr="00BD23E8" w:rsidR="00B01CFC">
        <w:rPr>
          <w:rFonts w:ascii="Times New Roman" w:hAnsi="Times New Roman" w:cs="Times New Roman"/>
        </w:rPr>
        <w:t>Хулимсунт</w:t>
      </w:r>
      <w:r w:rsidRPr="00BD23E8" w:rsidR="00A54D60">
        <w:rPr>
          <w:rFonts w:ascii="Times New Roman" w:hAnsi="Times New Roman" w:cs="Times New Roman"/>
        </w:rPr>
        <w:t xml:space="preserve"> </w:t>
      </w:r>
      <w:r w:rsidRPr="00BD23E8" w:rsidR="00B01CFC">
        <w:rPr>
          <w:rFonts w:ascii="Times New Roman" w:hAnsi="Times New Roman" w:cs="Times New Roman"/>
        </w:rPr>
        <w:t>17</w:t>
      </w:r>
      <w:r w:rsidRPr="00BD23E8" w:rsidR="00A54D60">
        <w:rPr>
          <w:rFonts w:ascii="Times New Roman" w:hAnsi="Times New Roman" w:cs="Times New Roman"/>
        </w:rPr>
        <w:t>.</w:t>
      </w:r>
      <w:r w:rsidRPr="00BD23E8" w:rsidR="00B01CFC">
        <w:rPr>
          <w:rFonts w:ascii="Times New Roman" w:hAnsi="Times New Roman" w:cs="Times New Roman"/>
        </w:rPr>
        <w:t>09</w:t>
      </w:r>
      <w:r w:rsidRPr="00BD23E8" w:rsidR="00A54D60">
        <w:rPr>
          <w:rFonts w:ascii="Times New Roman" w:hAnsi="Times New Roman" w:cs="Times New Roman"/>
        </w:rPr>
        <w:t>.201</w:t>
      </w:r>
      <w:r w:rsidRPr="00BD23E8" w:rsidR="00B01CFC">
        <w:rPr>
          <w:rFonts w:ascii="Times New Roman" w:hAnsi="Times New Roman" w:cs="Times New Roman"/>
        </w:rPr>
        <w:t>2</w:t>
      </w:r>
      <w:r w:rsidRPr="00BD23E8" w:rsidR="00A54D60">
        <w:rPr>
          <w:rFonts w:ascii="Times New Roman" w:hAnsi="Times New Roman" w:cs="Times New Roman"/>
        </w:rPr>
        <w:t xml:space="preserve"> издано </w:t>
      </w:r>
      <w:r w:rsidRPr="00BD23E8" w:rsidR="00617CAE">
        <w:rPr>
          <w:rFonts w:ascii="Times New Roman" w:hAnsi="Times New Roman" w:cs="Times New Roman"/>
        </w:rPr>
        <w:t>Постановление</w:t>
      </w:r>
      <w:r w:rsidRPr="00BD23E8" w:rsidR="00A54D60">
        <w:rPr>
          <w:rFonts w:ascii="Times New Roman" w:hAnsi="Times New Roman" w:cs="Times New Roman"/>
        </w:rPr>
        <w:t xml:space="preserve"> № </w:t>
      </w:r>
      <w:r w:rsidRPr="00BD23E8" w:rsidR="00B01CFC">
        <w:rPr>
          <w:rFonts w:ascii="Times New Roman" w:hAnsi="Times New Roman" w:cs="Times New Roman"/>
        </w:rPr>
        <w:t>50</w:t>
      </w:r>
      <w:r w:rsidRPr="00BD23E8" w:rsidR="00A54D60">
        <w:rPr>
          <w:rFonts w:ascii="Times New Roman" w:hAnsi="Times New Roman" w:cs="Times New Roman"/>
        </w:rPr>
        <w:t xml:space="preserve">-р «Об </w:t>
      </w:r>
      <w:r w:rsidRPr="00BD23E8" w:rsidR="00B01CFC">
        <w:rPr>
          <w:rFonts w:ascii="Times New Roman" w:hAnsi="Times New Roman" w:cs="Times New Roman"/>
        </w:rPr>
        <w:t xml:space="preserve">утверждении Положения об официальном веб-сайте сельского поселения Хулимсунт» (с изменениями от 04.05.2023 внесенными постановлением администрации сельского поселения Хулимсунт №69). </w:t>
      </w:r>
    </w:p>
    <w:p w:rsidR="00385CFF" w:rsidRPr="00BD23E8" w:rsidP="00385CFF" w14:paraId="76756310" w14:textId="77777777">
      <w:pPr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 xml:space="preserve">Согласно указанному Постановлению на официальном веб-сайте органов местного самоуправления </w:t>
      </w:r>
      <w:r w:rsidRPr="00BD23E8">
        <w:rPr>
          <w:sz w:val="27"/>
          <w:szCs w:val="27"/>
        </w:rPr>
        <w:t>сп.Хулимсунт</w:t>
      </w:r>
      <w:r w:rsidRPr="00BD23E8">
        <w:rPr>
          <w:sz w:val="27"/>
          <w:szCs w:val="27"/>
        </w:rPr>
        <w:t xml:space="preserve"> в сети «Интернет» подлежит размещению информация, в том числе: </w:t>
      </w:r>
      <w:r w:rsidRPr="00BD23E8">
        <w:rPr>
          <w:bCs/>
          <w:kern w:val="28"/>
          <w:sz w:val="27"/>
          <w:szCs w:val="27"/>
        </w:rPr>
        <w:t>обзоры обращений за 2018, 2019, 2020, 2021, 2022 годы, истекший период 2023 года, график приема граждан, установленные формы обращений, сведения о специалисте по работе с обращениями</w:t>
      </w:r>
      <w:r w:rsidRPr="00BD23E8">
        <w:rPr>
          <w:sz w:val="27"/>
          <w:szCs w:val="27"/>
        </w:rPr>
        <w:t xml:space="preserve">. </w:t>
      </w:r>
    </w:p>
    <w:p w:rsidR="00512DB5" w:rsidRPr="00BD23E8" w:rsidP="00385CFF" w14:paraId="6FFB610C" w14:textId="4788BECD">
      <w:pPr>
        <w:pStyle w:val="a5"/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 xml:space="preserve">Вместе с тем, в нарушение приведенных требований законодательства на момент проведения проверки прокуратурой района </w:t>
      </w:r>
      <w:r w:rsidRPr="00BD23E8" w:rsidR="00485F7F">
        <w:rPr>
          <w:sz w:val="27"/>
          <w:szCs w:val="27"/>
        </w:rPr>
        <w:t>14</w:t>
      </w:r>
      <w:r w:rsidRPr="00BD23E8">
        <w:rPr>
          <w:sz w:val="27"/>
          <w:szCs w:val="27"/>
        </w:rPr>
        <w:t>.12.202</w:t>
      </w:r>
      <w:r w:rsidRPr="00BD23E8" w:rsidR="00485F7F">
        <w:rPr>
          <w:sz w:val="27"/>
          <w:szCs w:val="27"/>
        </w:rPr>
        <w:t>3</w:t>
      </w:r>
      <w:r w:rsidRPr="00BD23E8">
        <w:rPr>
          <w:sz w:val="27"/>
          <w:szCs w:val="27"/>
        </w:rPr>
        <w:t xml:space="preserve"> указанная информация на официальном сайте органов местного самоуправления сельского поселения </w:t>
      </w:r>
      <w:r w:rsidRPr="00BD23E8" w:rsidR="00485F7F">
        <w:rPr>
          <w:sz w:val="27"/>
          <w:szCs w:val="27"/>
        </w:rPr>
        <w:t>Хулимсунт от</w:t>
      </w:r>
      <w:r w:rsidRPr="00BD23E8">
        <w:rPr>
          <w:sz w:val="27"/>
          <w:szCs w:val="27"/>
        </w:rPr>
        <w:t xml:space="preserve">сутствовала. </w:t>
      </w:r>
    </w:p>
    <w:p w:rsidR="00447F3B" w:rsidRPr="00BD23E8" w:rsidP="00385CFF" w14:paraId="610A73C0" w14:textId="2C8D5A23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  <w:color w:val="000000"/>
        </w:rPr>
        <w:t>В соответствии со ст.</w:t>
      </w:r>
      <w:r w:rsidRPr="00BD23E8" w:rsidR="003F5CE7">
        <w:rPr>
          <w:rFonts w:ascii="Times New Roman" w:hAnsi="Times New Roman" w:cs="Times New Roman"/>
          <w:color w:val="000000"/>
        </w:rPr>
        <w:t xml:space="preserve"> </w:t>
      </w:r>
      <w:r w:rsidRPr="00BD23E8">
        <w:rPr>
          <w:rFonts w:ascii="Times New Roman" w:hAnsi="Times New Roman" w:cs="Times New Roman"/>
          <w:color w:val="000000"/>
        </w:rPr>
        <w:t>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85CFF" w:rsidRPr="00BD23E8" w:rsidP="00385CFF" w14:paraId="46EA6B3A" w14:textId="7777777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 xml:space="preserve">Согласно п.4 постановления администрации сельского поселения Хулимсунт от 17.09.2012 №50 «Об утверждении Положения об официальном веб-сайте сельского поселения Хулимсунт» контроль за выполнением данного постановления возложен на заместителя главы поселения. </w:t>
      </w:r>
    </w:p>
    <w:p w:rsidR="00385CFF" w:rsidRPr="00BD23E8" w:rsidP="00385CFF" w14:paraId="2A206ACF" w14:textId="7777777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 xml:space="preserve">В соответствии с приказом №19л/с от 06.02.2006 главы сельского поселения Хулимсунт Волкова Т.К. назначена на должность заместителя главы администрации поселения (территориальный отдел в </w:t>
      </w:r>
      <w:r w:rsidRPr="00BD23E8">
        <w:rPr>
          <w:sz w:val="27"/>
          <w:szCs w:val="27"/>
        </w:rPr>
        <w:t>с.Няксимволь</w:t>
      </w:r>
      <w:r w:rsidRPr="00BD23E8">
        <w:rPr>
          <w:sz w:val="27"/>
          <w:szCs w:val="27"/>
        </w:rPr>
        <w:t xml:space="preserve">). </w:t>
      </w:r>
    </w:p>
    <w:p w:rsidR="0086609E" w:rsidRPr="00BD23E8" w:rsidP="00385CFF" w14:paraId="69914DCC" w14:textId="3D598AFD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  <w:color w:val="000000"/>
        </w:rPr>
        <w:t xml:space="preserve">В судебном заседании установлено, что в нарушение требований законодательства </w:t>
      </w:r>
      <w:r w:rsidRPr="00BD23E8" w:rsidR="00CE038B">
        <w:rPr>
          <w:rFonts w:ascii="Times New Roman" w:hAnsi="Times New Roman" w:cs="Times New Roman"/>
          <w:color w:val="000000"/>
        </w:rPr>
        <w:t xml:space="preserve">должностным лицом </w:t>
      </w:r>
      <w:r w:rsidRPr="00BD23E8" w:rsidR="00485F7F">
        <w:rPr>
          <w:rFonts w:ascii="Times New Roman" w:hAnsi="Times New Roman" w:cs="Times New Roman"/>
          <w:iCs/>
          <w:color w:val="000000"/>
        </w:rPr>
        <w:t>Волковой Т.К.</w:t>
      </w:r>
      <w:r w:rsidRPr="00BD23E8" w:rsidR="00CE038B">
        <w:rPr>
          <w:rFonts w:ascii="Times New Roman" w:hAnsi="Times New Roman" w:cs="Times New Roman"/>
          <w:color w:val="000000"/>
        </w:rPr>
        <w:t xml:space="preserve"> </w:t>
      </w:r>
      <w:r w:rsidRPr="00BD23E8">
        <w:rPr>
          <w:rFonts w:ascii="Times New Roman" w:hAnsi="Times New Roman" w:cs="Times New Roman"/>
          <w:color w:val="000000"/>
        </w:rPr>
        <w:t xml:space="preserve">не размещена в сети </w:t>
      </w:r>
      <w:r w:rsidRPr="00BD23E8" w:rsidR="003F5CE7">
        <w:rPr>
          <w:rFonts w:ascii="Times New Roman" w:hAnsi="Times New Roman" w:cs="Times New Roman"/>
          <w:color w:val="000000"/>
        </w:rPr>
        <w:t>«</w:t>
      </w:r>
      <w:r w:rsidRPr="00BD23E8">
        <w:rPr>
          <w:rFonts w:ascii="Times New Roman" w:hAnsi="Times New Roman" w:cs="Times New Roman"/>
          <w:color w:val="000000"/>
        </w:rPr>
        <w:t>Интернет</w:t>
      </w:r>
      <w:r w:rsidRPr="00BD23E8" w:rsidR="003F5CE7">
        <w:rPr>
          <w:rFonts w:ascii="Times New Roman" w:hAnsi="Times New Roman" w:cs="Times New Roman"/>
          <w:color w:val="000000"/>
        </w:rPr>
        <w:t>»</w:t>
      </w:r>
      <w:r w:rsidRPr="00BD23E8">
        <w:rPr>
          <w:rFonts w:ascii="Times New Roman" w:hAnsi="Times New Roman" w:cs="Times New Roman"/>
          <w:color w:val="000000"/>
        </w:rPr>
        <w:t xml:space="preserve"> информация о деятельности органов местного самоуправления в случаях, если обязанность по размещению такой информации в сети </w:t>
      </w:r>
      <w:r w:rsidRPr="00BD23E8" w:rsidR="003F5CE7">
        <w:rPr>
          <w:rFonts w:ascii="Times New Roman" w:hAnsi="Times New Roman" w:cs="Times New Roman"/>
          <w:color w:val="000000"/>
        </w:rPr>
        <w:t>«</w:t>
      </w:r>
      <w:r w:rsidRPr="00BD23E8">
        <w:rPr>
          <w:rFonts w:ascii="Times New Roman" w:hAnsi="Times New Roman" w:cs="Times New Roman"/>
          <w:color w:val="000000"/>
        </w:rPr>
        <w:t>Интернет</w:t>
      </w:r>
      <w:r w:rsidRPr="00BD23E8" w:rsidR="003F5CE7">
        <w:rPr>
          <w:rFonts w:ascii="Times New Roman" w:hAnsi="Times New Roman" w:cs="Times New Roman"/>
          <w:color w:val="000000"/>
        </w:rPr>
        <w:t>»</w:t>
      </w:r>
      <w:r w:rsidRPr="00BD23E8">
        <w:rPr>
          <w:rFonts w:ascii="Times New Roman" w:hAnsi="Times New Roman" w:cs="Times New Roman"/>
          <w:color w:val="000000"/>
        </w:rPr>
        <w:t xml:space="preserve"> установлена федеральным законом.</w:t>
      </w:r>
    </w:p>
    <w:p w:rsidR="000C7B44" w:rsidRPr="00BD23E8" w:rsidP="00385CFF" w14:paraId="523AB5D3" w14:textId="66DFD4A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Факт совершения административного правонарушения и вина должностного лица </w:t>
      </w:r>
      <w:r w:rsidRPr="00BD23E8" w:rsidR="002338D9">
        <w:rPr>
          <w:rFonts w:ascii="Times New Roman" w:hAnsi="Times New Roman" w:cs="Times New Roman"/>
          <w:iCs/>
          <w:color w:val="000000"/>
        </w:rPr>
        <w:t>Волковой Т.К.</w:t>
      </w:r>
      <w:r w:rsidRPr="00BD23E8">
        <w:rPr>
          <w:rFonts w:ascii="Times New Roman" w:hAnsi="Times New Roman" w:cs="Times New Roman"/>
        </w:rPr>
        <w:t xml:space="preserve"> в его совершении, объективно подтверждается совокупностью исследованных судом доказательств:</w:t>
      </w:r>
    </w:p>
    <w:p w:rsidR="003F5CE7" w:rsidRPr="00BD23E8" w:rsidP="00CA1386" w14:paraId="4F712C8D" w14:textId="6DEA9EFC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 -</w:t>
      </w:r>
      <w:r w:rsidRPr="00BD23E8" w:rsidR="000C7B44">
        <w:rPr>
          <w:rFonts w:ascii="Times New Roman" w:hAnsi="Times New Roman" w:cs="Times New Roman"/>
        </w:rPr>
        <w:t xml:space="preserve"> </w:t>
      </w:r>
      <w:r w:rsidRPr="00BD23E8">
        <w:rPr>
          <w:rFonts w:ascii="Times New Roman" w:hAnsi="Times New Roman" w:cs="Times New Roman"/>
        </w:rPr>
        <w:t xml:space="preserve">постановлением о возбуждении производства по делу об административном правонарушении от </w:t>
      </w:r>
      <w:r w:rsidRPr="00BD23E8" w:rsidR="006719C5">
        <w:rPr>
          <w:rFonts w:ascii="Times New Roman" w:hAnsi="Times New Roman" w:cs="Times New Roman"/>
        </w:rPr>
        <w:t>22</w:t>
      </w:r>
      <w:r w:rsidRPr="00BD23E8" w:rsidR="00512DB5">
        <w:rPr>
          <w:rFonts w:ascii="Times New Roman" w:hAnsi="Times New Roman" w:cs="Times New Roman"/>
        </w:rPr>
        <w:t>.12.202</w:t>
      </w:r>
      <w:r w:rsidRPr="00BD23E8" w:rsidR="006719C5">
        <w:rPr>
          <w:rFonts w:ascii="Times New Roman" w:hAnsi="Times New Roman" w:cs="Times New Roman"/>
        </w:rPr>
        <w:t>3</w:t>
      </w:r>
      <w:r w:rsidRPr="00BD23E8" w:rsidR="00512DB5">
        <w:rPr>
          <w:rFonts w:ascii="Times New Roman" w:hAnsi="Times New Roman" w:cs="Times New Roman"/>
        </w:rPr>
        <w:t>;</w:t>
      </w:r>
    </w:p>
    <w:p w:rsidR="00512DB5" w:rsidRPr="00BD23E8" w:rsidP="00CA1386" w14:paraId="2E21AD14" w14:textId="1B877715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>- сопроводительным письмом</w:t>
      </w:r>
      <w:r w:rsidRPr="00BD23E8" w:rsidR="00D15F75">
        <w:rPr>
          <w:rFonts w:ascii="Times New Roman" w:hAnsi="Times New Roman" w:cs="Times New Roman"/>
        </w:rPr>
        <w:t xml:space="preserve"> от 25.12.2023, </w:t>
      </w:r>
      <w:r w:rsidRPr="00BD23E8">
        <w:rPr>
          <w:rFonts w:ascii="Times New Roman" w:hAnsi="Times New Roman" w:cs="Times New Roman"/>
        </w:rPr>
        <w:t xml:space="preserve">о направлении </w:t>
      </w:r>
      <w:r w:rsidRPr="00BD23E8" w:rsidR="00D15F75">
        <w:rPr>
          <w:rFonts w:ascii="Times New Roman" w:hAnsi="Times New Roman" w:cs="Times New Roman"/>
          <w:iCs/>
          <w:color w:val="000000"/>
        </w:rPr>
        <w:t>Волковой Т.К.</w:t>
      </w:r>
      <w:r w:rsidRPr="00BD23E8">
        <w:rPr>
          <w:rFonts w:ascii="Times New Roman" w:hAnsi="Times New Roman" w:cs="Times New Roman"/>
        </w:rPr>
        <w:t xml:space="preserve"> копии постановления о возбуждении дела об административном правонарушении от </w:t>
      </w:r>
      <w:r w:rsidRPr="00BD23E8" w:rsidR="00D15F75">
        <w:rPr>
          <w:rFonts w:ascii="Times New Roman" w:hAnsi="Times New Roman" w:cs="Times New Roman"/>
        </w:rPr>
        <w:t>22</w:t>
      </w:r>
      <w:r w:rsidRPr="00BD23E8">
        <w:rPr>
          <w:rFonts w:ascii="Times New Roman" w:hAnsi="Times New Roman" w:cs="Times New Roman"/>
        </w:rPr>
        <w:t>.12.202</w:t>
      </w:r>
      <w:r w:rsidRPr="00BD23E8" w:rsidR="00D15F75">
        <w:rPr>
          <w:rFonts w:ascii="Times New Roman" w:hAnsi="Times New Roman" w:cs="Times New Roman"/>
        </w:rPr>
        <w:t>3</w:t>
      </w:r>
      <w:r w:rsidRPr="00BD23E8">
        <w:rPr>
          <w:rFonts w:ascii="Times New Roman" w:hAnsi="Times New Roman" w:cs="Times New Roman"/>
        </w:rPr>
        <w:t xml:space="preserve">; </w:t>
      </w:r>
    </w:p>
    <w:p w:rsidR="00512DB5" w:rsidRPr="00BD23E8" w:rsidP="00CA1386" w14:paraId="16C98B87" w14:textId="2940F940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>- копией решения заместителя прокурора Березовского района Н</w:t>
      </w:r>
      <w:r w:rsidR="003A1FE8">
        <w:rPr>
          <w:rFonts w:ascii="Times New Roman" w:hAnsi="Times New Roman" w:cs="Times New Roman"/>
        </w:rPr>
        <w:t>.</w:t>
      </w:r>
      <w:r w:rsidRPr="00BD23E8">
        <w:rPr>
          <w:rFonts w:ascii="Times New Roman" w:hAnsi="Times New Roman" w:cs="Times New Roman"/>
        </w:rPr>
        <w:t xml:space="preserve">Н.С. от </w:t>
      </w:r>
      <w:r w:rsidRPr="00BD23E8" w:rsidR="003C6A86">
        <w:rPr>
          <w:rFonts w:ascii="Times New Roman" w:hAnsi="Times New Roman" w:cs="Times New Roman"/>
        </w:rPr>
        <w:t>14</w:t>
      </w:r>
      <w:r w:rsidRPr="00BD23E8">
        <w:rPr>
          <w:rFonts w:ascii="Times New Roman" w:hAnsi="Times New Roman" w:cs="Times New Roman"/>
        </w:rPr>
        <w:t>.12.202</w:t>
      </w:r>
      <w:r w:rsidRPr="00BD23E8" w:rsidR="003C6A86">
        <w:rPr>
          <w:rFonts w:ascii="Times New Roman" w:hAnsi="Times New Roman" w:cs="Times New Roman"/>
        </w:rPr>
        <w:t>3</w:t>
      </w:r>
      <w:r w:rsidRPr="00BD23E8">
        <w:rPr>
          <w:rFonts w:ascii="Times New Roman" w:hAnsi="Times New Roman" w:cs="Times New Roman"/>
        </w:rPr>
        <w:t xml:space="preserve">, о проведении в отношении администрации сельского поселения </w:t>
      </w:r>
      <w:r w:rsidRPr="00BD23E8" w:rsidR="003C6A86">
        <w:rPr>
          <w:rFonts w:ascii="Times New Roman" w:hAnsi="Times New Roman" w:cs="Times New Roman"/>
        </w:rPr>
        <w:t>Хулимсунт</w:t>
      </w:r>
      <w:r w:rsidRPr="00BD23E8">
        <w:rPr>
          <w:rFonts w:ascii="Times New Roman" w:hAnsi="Times New Roman" w:cs="Times New Roman"/>
        </w:rPr>
        <w:t xml:space="preserve"> проверки по исполнению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12DB5" w:rsidRPr="00BD23E8" w:rsidP="00CA1386" w14:paraId="13211B2B" w14:textId="0512862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- копией </w:t>
      </w:r>
      <w:r w:rsidRPr="00BD23E8" w:rsidR="00617CAE">
        <w:rPr>
          <w:rFonts w:ascii="Times New Roman" w:hAnsi="Times New Roman" w:cs="Times New Roman"/>
        </w:rPr>
        <w:t>Постановления № 50-р «Об утверждении Положения об официальном веб-сайте сельского поселения Хулимсунт» (с изменениями от 04.05.2023 внесенными постановлением администрации сельского поселения Хулимсунт №69)</w:t>
      </w:r>
      <w:r w:rsidRPr="00BD23E8">
        <w:rPr>
          <w:rFonts w:ascii="Times New Roman" w:hAnsi="Times New Roman" w:cs="Times New Roman"/>
        </w:rPr>
        <w:t>;</w:t>
      </w:r>
    </w:p>
    <w:p w:rsidR="00512DB5" w:rsidRPr="00BD23E8" w:rsidP="00CA1386" w14:paraId="0D164761" w14:textId="1C9C6D7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- копией запроса прокуратуры Березовского района от </w:t>
      </w:r>
      <w:r w:rsidRPr="00BD23E8" w:rsidR="000560B5">
        <w:rPr>
          <w:rFonts w:ascii="Times New Roman" w:hAnsi="Times New Roman" w:cs="Times New Roman"/>
        </w:rPr>
        <w:t>14</w:t>
      </w:r>
      <w:r w:rsidRPr="00BD23E8">
        <w:rPr>
          <w:rFonts w:ascii="Times New Roman" w:hAnsi="Times New Roman" w:cs="Times New Roman"/>
        </w:rPr>
        <w:t>.12.202</w:t>
      </w:r>
      <w:r w:rsidRPr="00BD23E8" w:rsidR="000560B5">
        <w:rPr>
          <w:rFonts w:ascii="Times New Roman" w:hAnsi="Times New Roman" w:cs="Times New Roman"/>
        </w:rPr>
        <w:t>3</w:t>
      </w:r>
      <w:r w:rsidRPr="00BD23E8">
        <w:rPr>
          <w:rFonts w:ascii="Times New Roman" w:hAnsi="Times New Roman" w:cs="Times New Roman"/>
        </w:rPr>
        <w:t xml:space="preserve"> об </w:t>
      </w:r>
      <w:r w:rsidRPr="00BD23E8">
        <w:rPr>
          <w:rFonts w:ascii="Times New Roman" w:hAnsi="Times New Roman" w:cs="Times New Roman"/>
        </w:rPr>
        <w:t>истребовании необходимых для проведения проверки сведений и документов;</w:t>
      </w:r>
    </w:p>
    <w:p w:rsidR="00512DB5" w:rsidRPr="00BD23E8" w:rsidP="00CA1386" w14:paraId="3E72E8E1" w14:textId="674C2F4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- копией письменного пояснения Главы сельского поселения </w:t>
      </w:r>
      <w:r w:rsidRPr="00BD23E8" w:rsidR="000560B5">
        <w:rPr>
          <w:rFonts w:ascii="Times New Roman" w:hAnsi="Times New Roman" w:cs="Times New Roman"/>
        </w:rPr>
        <w:t>Хулимсунт</w:t>
      </w:r>
      <w:r w:rsidRPr="00BD23E8">
        <w:rPr>
          <w:rFonts w:ascii="Times New Roman" w:hAnsi="Times New Roman" w:cs="Times New Roman"/>
        </w:rPr>
        <w:t xml:space="preserve"> </w:t>
      </w:r>
      <w:r w:rsidRPr="00BD23E8" w:rsidR="000560B5">
        <w:rPr>
          <w:rFonts w:ascii="Times New Roman" w:hAnsi="Times New Roman" w:cs="Times New Roman"/>
        </w:rPr>
        <w:t>Е</w:t>
      </w:r>
      <w:r w:rsidR="003A1FE8">
        <w:rPr>
          <w:rFonts w:ascii="Times New Roman" w:hAnsi="Times New Roman" w:cs="Times New Roman"/>
        </w:rPr>
        <w:t>.</w:t>
      </w:r>
      <w:r w:rsidRPr="00BD23E8" w:rsidR="000560B5">
        <w:rPr>
          <w:rFonts w:ascii="Times New Roman" w:hAnsi="Times New Roman" w:cs="Times New Roman"/>
        </w:rPr>
        <w:t xml:space="preserve"> Е.В.</w:t>
      </w:r>
      <w:r w:rsidRPr="00BD23E8">
        <w:rPr>
          <w:rFonts w:ascii="Times New Roman" w:hAnsi="Times New Roman" w:cs="Times New Roman"/>
        </w:rPr>
        <w:t xml:space="preserve">  на запрос </w:t>
      </w:r>
      <w:r w:rsidRPr="00BD23E8" w:rsidR="00F033A7">
        <w:rPr>
          <w:rFonts w:ascii="Times New Roman" w:hAnsi="Times New Roman" w:cs="Times New Roman"/>
        </w:rPr>
        <w:t xml:space="preserve">прокуратуры Березовского района от </w:t>
      </w:r>
      <w:r w:rsidRPr="00BD23E8" w:rsidR="000560B5">
        <w:rPr>
          <w:rFonts w:ascii="Times New Roman" w:hAnsi="Times New Roman" w:cs="Times New Roman"/>
        </w:rPr>
        <w:t>14</w:t>
      </w:r>
      <w:r w:rsidRPr="00BD23E8" w:rsidR="00F033A7">
        <w:rPr>
          <w:rFonts w:ascii="Times New Roman" w:hAnsi="Times New Roman" w:cs="Times New Roman"/>
        </w:rPr>
        <w:t>.12.202</w:t>
      </w:r>
      <w:r w:rsidRPr="00BD23E8" w:rsidR="000560B5">
        <w:rPr>
          <w:rFonts w:ascii="Times New Roman" w:hAnsi="Times New Roman" w:cs="Times New Roman"/>
        </w:rPr>
        <w:t>3</w:t>
      </w:r>
      <w:r w:rsidRPr="00BD23E8" w:rsidR="00F033A7">
        <w:rPr>
          <w:rFonts w:ascii="Times New Roman" w:hAnsi="Times New Roman" w:cs="Times New Roman"/>
        </w:rPr>
        <w:t>;</w:t>
      </w:r>
    </w:p>
    <w:p w:rsidR="000560B5" w:rsidRPr="00BD23E8" w:rsidP="00CA1386" w14:paraId="4ABC8D3C" w14:textId="4593C955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- копией должностной инструкции заместителя главы поселения по </w:t>
      </w:r>
      <w:r w:rsidRPr="00BD23E8">
        <w:rPr>
          <w:rFonts w:ascii="Times New Roman" w:hAnsi="Times New Roman" w:cs="Times New Roman"/>
        </w:rPr>
        <w:t>Няксимвольскому</w:t>
      </w:r>
      <w:r w:rsidRPr="00BD23E8">
        <w:rPr>
          <w:rFonts w:ascii="Times New Roman" w:hAnsi="Times New Roman" w:cs="Times New Roman"/>
        </w:rPr>
        <w:t xml:space="preserve"> территориальному отделу администрации </w:t>
      </w:r>
      <w:r w:rsidRPr="00BD23E8">
        <w:rPr>
          <w:rFonts w:ascii="Times New Roman" w:hAnsi="Times New Roman" w:cs="Times New Roman"/>
        </w:rPr>
        <w:t>сп</w:t>
      </w:r>
      <w:r w:rsidRPr="00BD23E8">
        <w:rPr>
          <w:rFonts w:ascii="Times New Roman" w:hAnsi="Times New Roman" w:cs="Times New Roman"/>
        </w:rPr>
        <w:t xml:space="preserve">. Хулимсунт от 11.01.2009 года; </w:t>
      </w:r>
    </w:p>
    <w:p w:rsidR="00A5280F" w:rsidRPr="00BD23E8" w:rsidP="00CA1386" w14:paraId="519F926D" w14:textId="1571E75D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- копией приказа о приеме работника на работу от 06.02.2006 года №19-л/с в отношении Волковой Т.К.; </w:t>
      </w:r>
    </w:p>
    <w:p w:rsidR="005C4DC1" w:rsidRPr="00BD23E8" w:rsidP="00CA1386" w14:paraId="7ACB1150" w14:textId="57AA7644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- сопроводительным письмом от </w:t>
      </w:r>
      <w:r w:rsidRPr="00BD23E8" w:rsidR="00F033A7">
        <w:rPr>
          <w:rFonts w:ascii="Times New Roman" w:hAnsi="Times New Roman" w:cs="Times New Roman"/>
        </w:rPr>
        <w:t>1</w:t>
      </w:r>
      <w:r w:rsidRPr="00BD23E8" w:rsidR="00A5280F">
        <w:rPr>
          <w:rFonts w:ascii="Times New Roman" w:hAnsi="Times New Roman" w:cs="Times New Roman"/>
        </w:rPr>
        <w:t>8</w:t>
      </w:r>
      <w:r w:rsidRPr="00BD23E8">
        <w:rPr>
          <w:rFonts w:ascii="Times New Roman" w:hAnsi="Times New Roman" w:cs="Times New Roman"/>
        </w:rPr>
        <w:t>.</w:t>
      </w:r>
      <w:r w:rsidRPr="00BD23E8" w:rsidR="00F033A7">
        <w:rPr>
          <w:rFonts w:ascii="Times New Roman" w:hAnsi="Times New Roman" w:cs="Times New Roman"/>
        </w:rPr>
        <w:t>12</w:t>
      </w:r>
      <w:r w:rsidRPr="00BD23E8">
        <w:rPr>
          <w:rFonts w:ascii="Times New Roman" w:hAnsi="Times New Roman" w:cs="Times New Roman"/>
        </w:rPr>
        <w:t>.202</w:t>
      </w:r>
      <w:r w:rsidRPr="00BD23E8" w:rsidR="00A5280F">
        <w:rPr>
          <w:rFonts w:ascii="Times New Roman" w:hAnsi="Times New Roman" w:cs="Times New Roman"/>
        </w:rPr>
        <w:t>3</w:t>
      </w:r>
      <w:r w:rsidRPr="00BD23E8">
        <w:rPr>
          <w:rFonts w:ascii="Times New Roman" w:hAnsi="Times New Roman" w:cs="Times New Roman"/>
        </w:rPr>
        <w:t xml:space="preserve"> об уведомлении </w:t>
      </w:r>
      <w:r w:rsidRPr="00BD23E8" w:rsidR="00EA665A">
        <w:rPr>
          <w:rFonts w:ascii="Times New Roman" w:hAnsi="Times New Roman" w:cs="Times New Roman"/>
        </w:rPr>
        <w:t>Волковой Т.К.</w:t>
      </w:r>
      <w:r w:rsidRPr="00BD23E8">
        <w:rPr>
          <w:rFonts w:ascii="Times New Roman" w:hAnsi="Times New Roman" w:cs="Times New Roman"/>
        </w:rPr>
        <w:t xml:space="preserve"> о времени и месте составления постановления об административном правонарушении;</w:t>
      </w:r>
    </w:p>
    <w:p w:rsidR="00F033A7" w:rsidRPr="00BD23E8" w:rsidP="00CA1386" w14:paraId="4CD1E634" w14:textId="43507699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BD23E8">
        <w:rPr>
          <w:rFonts w:ascii="Times New Roman" w:hAnsi="Times New Roman" w:cs="Times New Roman"/>
        </w:rPr>
        <w:t xml:space="preserve">- копией заявления </w:t>
      </w:r>
      <w:r w:rsidRPr="00BD23E8" w:rsidR="00EA665A">
        <w:rPr>
          <w:rFonts w:ascii="Times New Roman" w:hAnsi="Times New Roman" w:cs="Times New Roman"/>
        </w:rPr>
        <w:t xml:space="preserve">заместителя </w:t>
      </w:r>
      <w:r w:rsidRPr="00BD23E8">
        <w:rPr>
          <w:rFonts w:ascii="Times New Roman" w:hAnsi="Times New Roman" w:cs="Times New Roman"/>
        </w:rPr>
        <w:t xml:space="preserve">Главы сельского поселения </w:t>
      </w:r>
      <w:r w:rsidRPr="00BD23E8" w:rsidR="00EA665A">
        <w:rPr>
          <w:rFonts w:ascii="Times New Roman" w:hAnsi="Times New Roman" w:cs="Times New Roman"/>
        </w:rPr>
        <w:t>Хулимсунт</w:t>
      </w:r>
      <w:r w:rsidRPr="00BD23E8">
        <w:rPr>
          <w:rFonts w:ascii="Times New Roman" w:hAnsi="Times New Roman" w:cs="Times New Roman"/>
        </w:rPr>
        <w:t xml:space="preserve"> </w:t>
      </w:r>
      <w:r w:rsidRPr="00BD23E8" w:rsidR="00EA665A">
        <w:rPr>
          <w:rFonts w:ascii="Times New Roman" w:hAnsi="Times New Roman" w:cs="Times New Roman"/>
        </w:rPr>
        <w:t>Волковой Т.К.</w:t>
      </w:r>
      <w:r w:rsidRPr="00BD23E8">
        <w:rPr>
          <w:rFonts w:ascii="Times New Roman" w:hAnsi="Times New Roman" w:cs="Times New Roman"/>
          <w:iCs/>
          <w:color w:val="000000"/>
        </w:rPr>
        <w:t xml:space="preserve"> от </w:t>
      </w:r>
      <w:r w:rsidRPr="00BD23E8" w:rsidR="00EA665A">
        <w:rPr>
          <w:rFonts w:ascii="Times New Roman" w:hAnsi="Times New Roman" w:cs="Times New Roman"/>
          <w:iCs/>
          <w:color w:val="000000"/>
        </w:rPr>
        <w:t>20</w:t>
      </w:r>
      <w:r w:rsidRPr="00BD23E8">
        <w:rPr>
          <w:rFonts w:ascii="Times New Roman" w:hAnsi="Times New Roman" w:cs="Times New Roman"/>
          <w:iCs/>
          <w:color w:val="000000"/>
        </w:rPr>
        <w:t>.12.202</w:t>
      </w:r>
      <w:r w:rsidRPr="00BD23E8" w:rsidR="00EA665A">
        <w:rPr>
          <w:rFonts w:ascii="Times New Roman" w:hAnsi="Times New Roman" w:cs="Times New Roman"/>
          <w:iCs/>
          <w:color w:val="000000"/>
        </w:rPr>
        <w:t>3</w:t>
      </w:r>
      <w:r w:rsidRPr="00BD23E8">
        <w:rPr>
          <w:rFonts w:ascii="Times New Roman" w:hAnsi="Times New Roman" w:cs="Times New Roman"/>
          <w:iCs/>
          <w:color w:val="000000"/>
        </w:rPr>
        <w:t>, о составлении постановления об административном правонарушении в свое отсутствие;</w:t>
      </w:r>
    </w:p>
    <w:p w:rsidR="00F033A7" w:rsidRPr="00BD23E8" w:rsidP="00CA1386" w14:paraId="13A3846A" w14:textId="150B5F55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BD23E8">
        <w:rPr>
          <w:rFonts w:ascii="Times New Roman" w:hAnsi="Times New Roman" w:cs="Times New Roman"/>
          <w:iCs/>
          <w:color w:val="000000"/>
        </w:rPr>
        <w:t xml:space="preserve">- копией паспорта на имя </w:t>
      </w:r>
      <w:r w:rsidRPr="00BD23E8" w:rsidR="000C2AA7">
        <w:rPr>
          <w:rFonts w:ascii="Times New Roman" w:hAnsi="Times New Roman" w:cs="Times New Roman"/>
        </w:rPr>
        <w:t>Волковой Т.К.</w:t>
      </w:r>
    </w:p>
    <w:p w:rsidR="00447F3B" w:rsidRPr="00BD23E8" w:rsidP="00CA1386" w14:paraId="63A5087E" w14:textId="7A1A143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3E8">
        <w:rPr>
          <w:rFonts w:ascii="Times New Roman" w:hAnsi="Times New Roman" w:cs="Times New Roman"/>
        </w:rPr>
        <w:t xml:space="preserve">Доказательства получены с соблюдением установленного законом порядка, отвечают требованиям относимости, допустимости и достаточности, отнесены ст.26.2 КоАП РФ к числу доказательств, имеющих значение для правильного разрешения дела, и исключают какие-либо сомнения в виновности должностного лица </w:t>
      </w:r>
      <w:r w:rsidRPr="00BD23E8" w:rsidR="000C2AA7">
        <w:rPr>
          <w:rFonts w:ascii="Times New Roman" w:hAnsi="Times New Roman" w:cs="Times New Roman"/>
        </w:rPr>
        <w:t>Волковой Т.К.</w:t>
      </w:r>
      <w:r w:rsidRPr="00BD23E8">
        <w:rPr>
          <w:rFonts w:ascii="Times New Roman" w:hAnsi="Times New Roman" w:cs="Times New Roman"/>
        </w:rPr>
        <w:t xml:space="preserve"> в совершении данного административного правонарушения.</w:t>
      </w:r>
    </w:p>
    <w:p w:rsidR="00447F3B" w:rsidRPr="00BD23E8" w:rsidP="00CA1386" w14:paraId="34A43414" w14:textId="7EF23734">
      <w:pPr>
        <w:ind w:firstLine="567"/>
        <w:jc w:val="both"/>
        <w:rPr>
          <w:sz w:val="27"/>
          <w:szCs w:val="27"/>
        </w:rPr>
      </w:pPr>
      <w:r w:rsidRPr="00BD23E8">
        <w:rPr>
          <w:snapToGrid w:val="0"/>
          <w:sz w:val="27"/>
          <w:szCs w:val="27"/>
        </w:rPr>
        <w:t xml:space="preserve">Таким образом, мировой судья приходит к выводу, что вина </w:t>
      </w:r>
      <w:r w:rsidRPr="00BD23E8" w:rsidR="000C2AA7">
        <w:rPr>
          <w:sz w:val="27"/>
          <w:szCs w:val="27"/>
        </w:rPr>
        <w:t>Волковой Т.К.</w:t>
      </w:r>
      <w:r w:rsidRPr="00BD23E8">
        <w:rPr>
          <w:sz w:val="27"/>
          <w:szCs w:val="27"/>
        </w:rPr>
        <w:t xml:space="preserve"> </w:t>
      </w:r>
      <w:r w:rsidRPr="00BD23E8">
        <w:rPr>
          <w:snapToGrid w:val="0"/>
          <w:sz w:val="27"/>
          <w:szCs w:val="27"/>
        </w:rPr>
        <w:t>доказана и е</w:t>
      </w:r>
      <w:r w:rsidRPr="00BD23E8" w:rsidR="000C2AA7">
        <w:rPr>
          <w:snapToGrid w:val="0"/>
          <w:sz w:val="27"/>
          <w:szCs w:val="27"/>
        </w:rPr>
        <w:t>ё</w:t>
      </w:r>
      <w:r w:rsidRPr="00BD23E8">
        <w:rPr>
          <w:snapToGrid w:val="0"/>
          <w:sz w:val="27"/>
          <w:szCs w:val="27"/>
        </w:rPr>
        <w:t xml:space="preserve"> действия следует квалифицировать по ч.</w:t>
      </w:r>
      <w:r w:rsidRPr="00BD23E8" w:rsidR="00702FCA">
        <w:rPr>
          <w:snapToGrid w:val="0"/>
          <w:sz w:val="27"/>
          <w:szCs w:val="27"/>
        </w:rPr>
        <w:t xml:space="preserve"> </w:t>
      </w:r>
      <w:r w:rsidRPr="00BD23E8">
        <w:rPr>
          <w:snapToGrid w:val="0"/>
          <w:sz w:val="27"/>
          <w:szCs w:val="27"/>
        </w:rPr>
        <w:t>2 ст.</w:t>
      </w:r>
      <w:r w:rsidRPr="00BD23E8" w:rsidR="00702FCA">
        <w:rPr>
          <w:snapToGrid w:val="0"/>
          <w:sz w:val="27"/>
          <w:szCs w:val="27"/>
        </w:rPr>
        <w:t xml:space="preserve"> </w:t>
      </w:r>
      <w:r w:rsidRPr="00BD23E8">
        <w:rPr>
          <w:snapToGrid w:val="0"/>
          <w:sz w:val="27"/>
          <w:szCs w:val="27"/>
        </w:rPr>
        <w:t xml:space="preserve">13.27 КоАП РФ, как </w:t>
      </w:r>
      <w:r w:rsidRPr="00BD23E8">
        <w:rPr>
          <w:sz w:val="27"/>
          <w:szCs w:val="27"/>
        </w:rPr>
        <w:t>неразмещение</w:t>
      </w:r>
      <w:r w:rsidRPr="00BD23E8">
        <w:rPr>
          <w:sz w:val="27"/>
          <w:szCs w:val="27"/>
        </w:rPr>
        <w:t xml:space="preserve"> в сети </w:t>
      </w:r>
      <w:r w:rsidRPr="00BD23E8" w:rsidR="00477DE8">
        <w:rPr>
          <w:sz w:val="27"/>
          <w:szCs w:val="27"/>
        </w:rPr>
        <w:t>«</w:t>
      </w:r>
      <w:r w:rsidRPr="00BD23E8">
        <w:rPr>
          <w:sz w:val="27"/>
          <w:szCs w:val="27"/>
        </w:rPr>
        <w:t>Интернет</w:t>
      </w:r>
      <w:r w:rsidRPr="00BD23E8" w:rsidR="00477DE8">
        <w:rPr>
          <w:sz w:val="27"/>
          <w:szCs w:val="27"/>
        </w:rPr>
        <w:t>»</w:t>
      </w:r>
      <w:r w:rsidRPr="00BD23E8">
        <w:rPr>
          <w:sz w:val="27"/>
          <w:szCs w:val="27"/>
        </w:rPr>
        <w:t xml:space="preserve"> информации о деятельности органов местного самоуправления в случаях, если обязанность по размещению такой информации в сети «Интернет» установлена федеральным законом.</w:t>
      </w:r>
    </w:p>
    <w:p w:rsidR="00447F3B" w:rsidRPr="00BD23E8" w:rsidP="00CA1386" w14:paraId="19C34B61" w14:textId="0C4F5D83">
      <w:pPr>
        <w:ind w:firstLine="567"/>
        <w:jc w:val="both"/>
        <w:rPr>
          <w:color w:val="000000"/>
          <w:sz w:val="27"/>
          <w:szCs w:val="27"/>
        </w:rPr>
      </w:pPr>
      <w:r w:rsidRPr="00BD23E8">
        <w:rPr>
          <w:color w:val="000000"/>
          <w:sz w:val="27"/>
          <w:szCs w:val="27"/>
        </w:rPr>
        <w:t xml:space="preserve">Оснований для признания совершенного </w:t>
      </w:r>
      <w:r w:rsidRPr="00BD23E8" w:rsidR="002E3290">
        <w:rPr>
          <w:sz w:val="27"/>
          <w:szCs w:val="27"/>
        </w:rPr>
        <w:t>Волковой Т.К.</w:t>
      </w:r>
      <w:r w:rsidRPr="00BD23E8">
        <w:rPr>
          <w:color w:val="000000"/>
          <w:sz w:val="27"/>
          <w:szCs w:val="27"/>
        </w:rPr>
        <w:t xml:space="preserve"> деяния малозначительным не имеется, поскольку фактически </w:t>
      </w:r>
      <w:r w:rsidRPr="00BD23E8">
        <w:rPr>
          <w:color w:val="000000"/>
          <w:sz w:val="27"/>
          <w:szCs w:val="27"/>
        </w:rPr>
        <w:t>неразмещение</w:t>
      </w:r>
      <w:r w:rsidRPr="00BD23E8">
        <w:rPr>
          <w:color w:val="000000"/>
          <w:sz w:val="27"/>
          <w:szCs w:val="27"/>
        </w:rPr>
        <w:t xml:space="preserve"> информации на официальном сайте привело к нарушению принципа полноты, достоверности, актуальности информации и своевременности ее размещения, что повлекло нарушение прав граждан и юридических лиц на доступ к информации об органах местного самоуправления.</w:t>
      </w:r>
    </w:p>
    <w:p w:rsidR="00702FCA" w:rsidRPr="00BD23E8" w:rsidP="00CA1386" w14:paraId="35561626" w14:textId="77777777">
      <w:pPr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ст. 24.5 КоАП РФ, а также предусмотренные ст. 29.2 КоАП РФ, исключающие возможность рассмотрения дела, отсутствуют.</w:t>
      </w:r>
    </w:p>
    <w:p w:rsidR="001F2B1C" w:rsidRPr="00BD23E8" w:rsidP="00CA1386" w14:paraId="4244365D" w14:textId="23543D64">
      <w:pPr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>При назначении наказания мировой судья учитывает характер и степень общественной опасности совершенного правонарушения, установленные в судебном заседании конкретные обстоятельства дела, данные о личности виновно</w:t>
      </w:r>
      <w:r w:rsidRPr="00BD23E8" w:rsidR="002E3290">
        <w:rPr>
          <w:sz w:val="27"/>
          <w:szCs w:val="27"/>
        </w:rPr>
        <w:t>й</w:t>
      </w:r>
      <w:r w:rsidRPr="00BD23E8">
        <w:rPr>
          <w:sz w:val="27"/>
          <w:szCs w:val="27"/>
        </w:rPr>
        <w:t>, смягчающие и отягчающие административную ответственность обстоятельства.</w:t>
      </w:r>
    </w:p>
    <w:p w:rsidR="00702FCA" w:rsidRPr="00BD23E8" w:rsidP="00CA1386" w14:paraId="29862D14" w14:textId="77777777">
      <w:pPr>
        <w:ind w:firstLine="567"/>
        <w:jc w:val="both"/>
        <w:rPr>
          <w:color w:val="000000"/>
          <w:sz w:val="27"/>
          <w:szCs w:val="27"/>
        </w:rPr>
      </w:pPr>
      <w:r w:rsidRPr="00BD23E8">
        <w:rPr>
          <w:color w:val="000000"/>
          <w:sz w:val="27"/>
          <w:szCs w:val="27"/>
        </w:rPr>
        <w:t xml:space="preserve">Смягчающим административную ответственность обстоятельством в соответствии с п. 4 ч. 1 ст. 4.2 КоАП РФ является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правонарушении. </w:t>
      </w:r>
    </w:p>
    <w:p w:rsidR="001F2B1C" w:rsidRPr="00BD23E8" w:rsidP="00CA1386" w14:paraId="6101EDBD" w14:textId="6C02265A">
      <w:pPr>
        <w:ind w:firstLine="567"/>
        <w:jc w:val="both"/>
        <w:rPr>
          <w:sz w:val="27"/>
          <w:szCs w:val="27"/>
        </w:rPr>
      </w:pPr>
      <w:r w:rsidRPr="00BD23E8">
        <w:rPr>
          <w:color w:val="000000"/>
          <w:sz w:val="27"/>
          <w:szCs w:val="27"/>
        </w:rPr>
        <w:t>Отягчающих обстоятельств, предусмотренных ст. 4.3 КоАП РФ, не имеется.</w:t>
      </w:r>
    </w:p>
    <w:p w:rsidR="00447F3B" w:rsidRPr="00BD23E8" w:rsidP="00CA1386" w14:paraId="3FB5E85A" w14:textId="5A939AEC">
      <w:pPr>
        <w:ind w:firstLine="567"/>
        <w:jc w:val="both"/>
        <w:rPr>
          <w:color w:val="000000"/>
          <w:sz w:val="27"/>
          <w:szCs w:val="27"/>
        </w:rPr>
      </w:pPr>
      <w:r w:rsidRPr="00BD23E8">
        <w:rPr>
          <w:sz w:val="27"/>
          <w:szCs w:val="27"/>
        </w:rPr>
        <w:t xml:space="preserve">Согласно ч.1 ст. 3.1 Кодекса РФ об административных правонарушениях,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</w:t>
      </w:r>
      <w:r w:rsidRPr="00BD23E8">
        <w:rPr>
          <w:sz w:val="27"/>
          <w:szCs w:val="27"/>
        </w:rPr>
        <w:t>целях предупреждения совершения новых правонарушений, как самим правонарушителем, так и другими лицами.</w:t>
      </w:r>
      <w:r w:rsidRPr="00BD23E8">
        <w:rPr>
          <w:color w:val="000000"/>
          <w:sz w:val="27"/>
          <w:szCs w:val="27"/>
        </w:rPr>
        <w:t xml:space="preserve"> </w:t>
      </w:r>
    </w:p>
    <w:p w:rsidR="001F2B1C" w:rsidRPr="00BD23E8" w:rsidP="00CA1386" w14:paraId="2CC0D042" w14:textId="1210ECCB">
      <w:pPr>
        <w:ind w:firstLine="567"/>
        <w:jc w:val="both"/>
        <w:rPr>
          <w:sz w:val="27"/>
          <w:szCs w:val="27"/>
        </w:rPr>
      </w:pPr>
      <w:r w:rsidRPr="00BD23E8">
        <w:rPr>
          <w:sz w:val="27"/>
          <w:szCs w:val="27"/>
        </w:rPr>
        <w:t>Учитывая характер совершенного административного правонарушения, посягающего на права граждан, при наличии смягчающего и отсутствии отягчающих ответственность обстоятельств, считаю возможным применить меру наказания в пределах установленной санкции в виде административного штрафа</w:t>
      </w:r>
      <w:r w:rsidRPr="00BD23E8" w:rsidR="002E3290">
        <w:rPr>
          <w:sz w:val="27"/>
          <w:szCs w:val="27"/>
        </w:rPr>
        <w:t xml:space="preserve"> в минимальном размере</w:t>
      </w:r>
      <w:r w:rsidRPr="00BD23E8">
        <w:rPr>
          <w:sz w:val="27"/>
          <w:szCs w:val="27"/>
        </w:rPr>
        <w:t xml:space="preserve">. </w:t>
      </w:r>
    </w:p>
    <w:p w:rsidR="00F5548E" w:rsidRPr="00BD23E8" w:rsidP="00CA1386" w14:paraId="66EAFCAF" w14:textId="40379A91">
      <w:pPr>
        <w:ind w:firstLine="567"/>
        <w:jc w:val="both"/>
        <w:rPr>
          <w:rFonts w:eastAsia="Times New Roman CYR"/>
          <w:color w:val="000000"/>
          <w:sz w:val="27"/>
          <w:szCs w:val="27"/>
        </w:rPr>
      </w:pPr>
      <w:r w:rsidRPr="00BD23E8">
        <w:rPr>
          <w:rFonts w:eastAsia="Times New Roman CYR"/>
          <w:color w:val="000000"/>
          <w:sz w:val="27"/>
          <w:szCs w:val="27"/>
        </w:rPr>
        <w:t xml:space="preserve">На основании изложенного, руководствуясь </w:t>
      </w:r>
      <w:r w:rsidRPr="00BD23E8">
        <w:rPr>
          <w:rFonts w:eastAsia="Times New Roman CYR"/>
          <w:color w:val="000000"/>
          <w:sz w:val="27"/>
          <w:szCs w:val="27"/>
        </w:rPr>
        <w:t>ст.ст</w:t>
      </w:r>
      <w:r w:rsidRPr="00BD23E8">
        <w:rPr>
          <w:rFonts w:eastAsia="Times New Roman CYR"/>
          <w:color w:val="000000"/>
          <w:sz w:val="27"/>
          <w:szCs w:val="27"/>
        </w:rPr>
        <w:t>. 29.10</w:t>
      </w:r>
      <w:r w:rsidRPr="00BD23E8" w:rsidR="00081D35">
        <w:rPr>
          <w:rFonts w:eastAsia="Times New Roman CYR"/>
          <w:color w:val="000000"/>
          <w:sz w:val="27"/>
          <w:szCs w:val="27"/>
        </w:rPr>
        <w:t>, 29.11</w:t>
      </w:r>
      <w:r w:rsidRPr="00BD23E8">
        <w:rPr>
          <w:rFonts w:eastAsia="Times New Roman CYR"/>
          <w:color w:val="000000"/>
          <w:sz w:val="27"/>
          <w:szCs w:val="27"/>
        </w:rPr>
        <w:t xml:space="preserve"> КоАП РФ</w:t>
      </w:r>
      <w:r w:rsidRPr="00BD23E8" w:rsidR="001F2B1C">
        <w:rPr>
          <w:rFonts w:eastAsia="Times New Roman CYR"/>
          <w:color w:val="000000"/>
          <w:sz w:val="27"/>
          <w:szCs w:val="27"/>
        </w:rPr>
        <w:t xml:space="preserve"> мировой судья</w:t>
      </w:r>
      <w:r w:rsidRPr="00BD23E8">
        <w:rPr>
          <w:rFonts w:eastAsia="Times New Roman CYR"/>
          <w:color w:val="000000"/>
          <w:sz w:val="27"/>
          <w:szCs w:val="27"/>
        </w:rPr>
        <w:t>,</w:t>
      </w:r>
    </w:p>
    <w:p w:rsidR="00F5548E" w:rsidRPr="00BD23E8" w:rsidP="00CA1386" w14:paraId="5FECBF42" w14:textId="77777777">
      <w:pPr>
        <w:spacing w:line="360" w:lineRule="auto"/>
        <w:jc w:val="center"/>
        <w:rPr>
          <w:rFonts w:eastAsia="Times New Roman CYR"/>
          <w:bCs/>
          <w:color w:val="000000"/>
          <w:sz w:val="27"/>
          <w:szCs w:val="27"/>
        </w:rPr>
      </w:pPr>
      <w:r w:rsidRPr="00BD23E8">
        <w:rPr>
          <w:rFonts w:eastAsia="Times New Roman CYR"/>
          <w:bCs/>
          <w:color w:val="000000"/>
          <w:sz w:val="27"/>
          <w:szCs w:val="27"/>
        </w:rPr>
        <w:t>ПОСТАНОВИЛ:</w:t>
      </w:r>
    </w:p>
    <w:p w:rsidR="00F5548E" w:rsidRPr="00BD23E8" w:rsidP="00CA1386" w14:paraId="18722038" w14:textId="65388B2E">
      <w:pPr>
        <w:ind w:firstLine="567"/>
        <w:jc w:val="both"/>
        <w:rPr>
          <w:rFonts w:eastAsia="Times New Roman CYR"/>
          <w:color w:val="000000"/>
          <w:sz w:val="27"/>
          <w:szCs w:val="27"/>
        </w:rPr>
      </w:pPr>
      <w:r w:rsidRPr="00BD23E8">
        <w:rPr>
          <w:rFonts w:eastAsia="Times New Roman CYR"/>
          <w:color w:val="000000"/>
          <w:sz w:val="27"/>
          <w:szCs w:val="27"/>
        </w:rPr>
        <w:t xml:space="preserve">Признать </w:t>
      </w:r>
      <w:r w:rsidRPr="00BD23E8" w:rsidR="0027668F">
        <w:rPr>
          <w:rFonts w:eastAsia="Times New Roman CYR"/>
          <w:sz w:val="27"/>
          <w:szCs w:val="27"/>
        </w:rPr>
        <w:t xml:space="preserve">должностное лицо </w:t>
      </w:r>
      <w:r w:rsidRPr="00BD23E8" w:rsidR="00615011">
        <w:rPr>
          <w:sz w:val="27"/>
          <w:szCs w:val="27"/>
        </w:rPr>
        <w:t>Волкову Т</w:t>
      </w:r>
      <w:r w:rsidR="003A1FE8">
        <w:rPr>
          <w:sz w:val="27"/>
          <w:szCs w:val="27"/>
        </w:rPr>
        <w:t>.</w:t>
      </w:r>
      <w:r w:rsidRPr="00BD23E8" w:rsidR="00615011">
        <w:rPr>
          <w:sz w:val="27"/>
          <w:szCs w:val="27"/>
        </w:rPr>
        <w:t xml:space="preserve"> К</w:t>
      </w:r>
      <w:r w:rsidR="003A1FE8">
        <w:rPr>
          <w:sz w:val="27"/>
          <w:szCs w:val="27"/>
        </w:rPr>
        <w:t>.</w:t>
      </w:r>
      <w:r w:rsidRPr="00BD23E8">
        <w:rPr>
          <w:rFonts w:eastAsia="Times New Roman CYR"/>
          <w:color w:val="000000"/>
          <w:sz w:val="27"/>
          <w:szCs w:val="27"/>
        </w:rPr>
        <w:t xml:space="preserve"> виновн</w:t>
      </w:r>
      <w:r w:rsidRPr="00BD23E8" w:rsidR="00615011">
        <w:rPr>
          <w:rFonts w:eastAsia="Times New Roman CYR"/>
          <w:color w:val="000000"/>
          <w:sz w:val="27"/>
          <w:szCs w:val="27"/>
        </w:rPr>
        <w:t>ой</w:t>
      </w:r>
      <w:r w:rsidRPr="00BD23E8">
        <w:rPr>
          <w:rFonts w:eastAsia="Times New Roman CYR"/>
          <w:color w:val="000000"/>
          <w:sz w:val="27"/>
          <w:szCs w:val="27"/>
        </w:rPr>
        <w:t xml:space="preserve"> в совершении административного правонарушения, предусмотренного ч.2 ст. 13.27 Кодекса РФ об административных правонарушениях, и назначить наказание в виде административного штрафа в размере 3</w:t>
      </w:r>
      <w:r w:rsidRPr="00BD23E8" w:rsidR="001F2B1C">
        <w:rPr>
          <w:rFonts w:eastAsia="Times New Roman CYR"/>
          <w:color w:val="000000"/>
          <w:sz w:val="27"/>
          <w:szCs w:val="27"/>
        </w:rPr>
        <w:t xml:space="preserve"> </w:t>
      </w:r>
      <w:r w:rsidRPr="00BD23E8">
        <w:rPr>
          <w:rFonts w:eastAsia="Times New Roman CYR"/>
          <w:color w:val="000000"/>
          <w:sz w:val="27"/>
          <w:szCs w:val="27"/>
        </w:rPr>
        <w:t xml:space="preserve">000 </w:t>
      </w:r>
      <w:r w:rsidRPr="00BD23E8" w:rsidR="001F2B1C">
        <w:rPr>
          <w:rFonts w:eastAsia="Times New Roman CYR"/>
          <w:color w:val="000000"/>
          <w:sz w:val="27"/>
          <w:szCs w:val="27"/>
        </w:rPr>
        <w:t xml:space="preserve">(три тысячи) </w:t>
      </w:r>
      <w:r w:rsidRPr="00BD23E8">
        <w:rPr>
          <w:rFonts w:eastAsia="Times New Roman CYR"/>
          <w:color w:val="000000"/>
          <w:sz w:val="27"/>
          <w:szCs w:val="27"/>
        </w:rPr>
        <w:t>руб</w:t>
      </w:r>
      <w:r w:rsidRPr="00BD23E8" w:rsidR="001F2B1C">
        <w:rPr>
          <w:rFonts w:eastAsia="Times New Roman CYR"/>
          <w:color w:val="000000"/>
          <w:sz w:val="27"/>
          <w:szCs w:val="27"/>
        </w:rPr>
        <w:t>лей.</w:t>
      </w:r>
      <w:r w:rsidRPr="00BD23E8">
        <w:rPr>
          <w:rFonts w:eastAsia="Times New Roman CYR"/>
          <w:color w:val="000000"/>
          <w:sz w:val="27"/>
          <w:szCs w:val="27"/>
        </w:rPr>
        <w:t xml:space="preserve"> </w:t>
      </w:r>
    </w:p>
    <w:p w:rsidR="00DE2415" w:rsidRPr="006D18E8" w:rsidP="00CA1386" w14:paraId="1FAC28D5" w14:textId="5235E5B7">
      <w:pPr>
        <w:pStyle w:val="PlainTex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</w:t>
      </w:r>
      <w:r w:rsidRPr="00BD23E8">
        <w:rPr>
          <w:rFonts w:ascii="Times New Roman" w:hAnsi="Times New Roman" w:cs="Times New Roman"/>
          <w:color w:val="000000"/>
          <w:sz w:val="27"/>
          <w:szCs w:val="27"/>
        </w:rPr>
        <w:t xml:space="preserve">УФК по ХМАО-Югре (Департамент административного обеспечения ХМАО-Югры, л/с 04872D08080), </w:t>
      </w:r>
      <w:r w:rsidRPr="006D18E8">
        <w:rPr>
          <w:rFonts w:ascii="Times New Roman" w:hAnsi="Times New Roman" w:cs="Times New Roman"/>
          <w:sz w:val="27"/>
          <w:szCs w:val="27"/>
        </w:rPr>
        <w:t>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72011601</w:t>
      </w:r>
      <w:r w:rsidRPr="006D18E8" w:rsidR="006D18E8">
        <w:rPr>
          <w:rFonts w:ascii="Times New Roman" w:hAnsi="Times New Roman" w:cs="Times New Roman"/>
          <w:sz w:val="27"/>
          <w:szCs w:val="27"/>
        </w:rPr>
        <w:t>133019</w:t>
      </w:r>
      <w:r w:rsidRPr="006D18E8">
        <w:rPr>
          <w:rFonts w:ascii="Times New Roman" w:hAnsi="Times New Roman" w:cs="Times New Roman"/>
          <w:sz w:val="27"/>
          <w:szCs w:val="27"/>
        </w:rPr>
        <w:t>000140, УИН 0412365400035000</w:t>
      </w:r>
      <w:r w:rsidRPr="006D18E8" w:rsidR="006D18E8">
        <w:rPr>
          <w:rFonts w:ascii="Times New Roman" w:hAnsi="Times New Roman" w:cs="Times New Roman"/>
          <w:sz w:val="27"/>
          <w:szCs w:val="27"/>
        </w:rPr>
        <w:t>162413171</w:t>
      </w:r>
      <w:r w:rsidRPr="006D18E8">
        <w:rPr>
          <w:rFonts w:ascii="Times New Roman" w:hAnsi="Times New Roman" w:cs="Times New Roman"/>
          <w:sz w:val="27"/>
          <w:szCs w:val="27"/>
        </w:rPr>
        <w:t>, «01; 6714 423441».</w:t>
      </w:r>
    </w:p>
    <w:p w:rsidR="00081D35" w:rsidRPr="00BD23E8" w:rsidP="00CA1386" w14:paraId="3E1F06E7" w14:textId="2AA732D8">
      <w:pPr>
        <w:pStyle w:val="PlainTex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18E8">
        <w:rPr>
          <w:rFonts w:ascii="Times New Roman" w:hAnsi="Times New Roman" w:cs="Times New Roman"/>
          <w:sz w:val="27"/>
          <w:szCs w:val="27"/>
        </w:rPr>
        <w:t xml:space="preserve">Копию квитанции об оплате административного штрафа необходимо представить по адресу: </w:t>
      </w:r>
      <w:r w:rsidRPr="006D18E8">
        <w:rPr>
          <w:rFonts w:ascii="Times New Roman" w:hAnsi="Times New Roman" w:cs="Times New Roman"/>
          <w:sz w:val="27"/>
          <w:szCs w:val="27"/>
        </w:rPr>
        <w:t>гп</w:t>
      </w:r>
      <w:r w:rsidRPr="006D18E8">
        <w:rPr>
          <w:rFonts w:ascii="Times New Roman" w:hAnsi="Times New Roman" w:cs="Times New Roman"/>
          <w:sz w:val="27"/>
          <w:szCs w:val="27"/>
        </w:rPr>
        <w:t>. Игрим, ул. Кооперативная</w:t>
      </w:r>
      <w:r w:rsidRPr="00BD23E8">
        <w:rPr>
          <w:rFonts w:ascii="Times New Roman" w:hAnsi="Times New Roman" w:cs="Times New Roman"/>
          <w:sz w:val="27"/>
          <w:szCs w:val="27"/>
        </w:rPr>
        <w:t>, 50.</w:t>
      </w:r>
    </w:p>
    <w:p w:rsidR="00081D35" w:rsidRPr="00BD23E8" w:rsidP="00CA1386" w14:paraId="4758ACE0" w14:textId="77777777">
      <w:pPr>
        <w:pStyle w:val="PlainTex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КоАП РФ, в виде административного штрафа в двукратном размере суммы неуплаченного административного штрафа.</w:t>
      </w:r>
    </w:p>
    <w:p w:rsidR="00081D35" w:rsidRPr="00BD23E8" w:rsidP="00CA1386" w14:paraId="2EAE37CF" w14:textId="0577FEEA">
      <w:pPr>
        <w:pStyle w:val="PlainText"/>
        <w:ind w:firstLine="567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BD23E8">
        <w:rPr>
          <w:rFonts w:ascii="Times New Roman" w:eastAsia="MS Mincho" w:hAnsi="Times New Roman" w:cs="Times New Roman"/>
          <w:sz w:val="27"/>
          <w:szCs w:val="27"/>
        </w:rPr>
        <w:t xml:space="preserve">Постановление может быть обжаловано в Березовский районный суд </w:t>
      </w:r>
      <w:r w:rsidRPr="00BD23E8" w:rsidR="00DD43C2">
        <w:rPr>
          <w:rFonts w:ascii="Times New Roman" w:eastAsia="MS Mincho" w:hAnsi="Times New Roman" w:cs="Times New Roman"/>
          <w:sz w:val="27"/>
          <w:szCs w:val="27"/>
        </w:rPr>
        <w:t>Ханты-Мансийского автономного округа - Югры</w:t>
      </w:r>
      <w:r w:rsidRPr="00BD23E8">
        <w:rPr>
          <w:rFonts w:ascii="Times New Roman" w:eastAsia="MS Mincho" w:hAnsi="Times New Roman" w:cs="Times New Roman"/>
          <w:sz w:val="27"/>
          <w:szCs w:val="27"/>
        </w:rPr>
        <w:t xml:space="preserve"> в течение десяти суток со дня вручения или получения копии постановления непосредственно либо через мирового судью судебного участка № 2 Березовского судебного района </w:t>
      </w:r>
      <w:r w:rsidRPr="00BD23E8" w:rsidR="00DD43C2">
        <w:rPr>
          <w:rFonts w:ascii="Times New Roman" w:eastAsia="MS Mincho" w:hAnsi="Times New Roman" w:cs="Times New Roman"/>
          <w:sz w:val="27"/>
          <w:szCs w:val="27"/>
        </w:rPr>
        <w:t>Ханты-Мансийского автономного округа – Югры.</w:t>
      </w:r>
    </w:p>
    <w:p w:rsidR="00DD43C2" w:rsidRPr="00BD23E8" w:rsidP="00CA1386" w14:paraId="1165A2B3" w14:textId="77777777">
      <w:pPr>
        <w:pStyle w:val="PlainTex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1D35" w:rsidRPr="00BD23E8" w:rsidP="00CA1386" w14:paraId="39BAA3CC" w14:textId="7830F2FD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Мировой судья судебного участка № 2</w:t>
      </w:r>
    </w:p>
    <w:p w:rsidR="00081D35" w:rsidRPr="00BD23E8" w:rsidP="00CA1386" w14:paraId="482A9AA2" w14:textId="24AA14B8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Березовского судебного района</w:t>
      </w:r>
      <w:r w:rsidRPr="00BD23E8">
        <w:rPr>
          <w:rFonts w:ascii="Times New Roman" w:hAnsi="Times New Roman" w:cs="Times New Roman"/>
          <w:sz w:val="27"/>
          <w:szCs w:val="27"/>
        </w:rPr>
        <w:tab/>
      </w:r>
      <w:r w:rsidRPr="00BD23E8">
        <w:rPr>
          <w:rFonts w:ascii="Times New Roman" w:hAnsi="Times New Roman" w:cs="Times New Roman"/>
          <w:sz w:val="27"/>
          <w:szCs w:val="27"/>
        </w:rPr>
        <w:tab/>
        <w:t xml:space="preserve">                подпись          </w:t>
      </w:r>
      <w:r w:rsidRPr="00BD23E8" w:rsidR="00702FC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D23E8">
        <w:rPr>
          <w:rFonts w:ascii="Times New Roman" w:hAnsi="Times New Roman" w:cs="Times New Roman"/>
          <w:sz w:val="27"/>
          <w:szCs w:val="27"/>
        </w:rPr>
        <w:t>Р.Ф. Сафин</w:t>
      </w:r>
    </w:p>
    <w:p w:rsidR="00CA1386" w:rsidRPr="00BD23E8" w:rsidP="00CA1386" w14:paraId="374919FC" w14:textId="77777777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A1386" w:rsidRPr="00BD23E8" w:rsidP="00CA1386" w14:paraId="0A76BC94" w14:textId="31FFAB1C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Копия верна:</w:t>
      </w:r>
    </w:p>
    <w:p w:rsidR="00CA1386" w:rsidRPr="00BD23E8" w:rsidP="00CA1386" w14:paraId="10DD59F0" w14:textId="77777777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Мировой судья судебного участка № 2</w:t>
      </w:r>
    </w:p>
    <w:p w:rsidR="00CA1386" w:rsidRPr="00BD23E8" w:rsidP="00CA1386" w14:paraId="385430B5" w14:textId="55B5B747">
      <w:pPr>
        <w:pStyle w:val="ConsCel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D23E8">
        <w:rPr>
          <w:rFonts w:ascii="Times New Roman" w:hAnsi="Times New Roman" w:cs="Times New Roman"/>
          <w:sz w:val="27"/>
          <w:szCs w:val="27"/>
        </w:rPr>
        <w:t>Березовского судебного района</w:t>
      </w:r>
      <w:r w:rsidRPr="00BD23E8">
        <w:rPr>
          <w:rFonts w:ascii="Times New Roman" w:hAnsi="Times New Roman" w:cs="Times New Roman"/>
          <w:sz w:val="27"/>
          <w:szCs w:val="27"/>
        </w:rPr>
        <w:tab/>
      </w:r>
      <w:r w:rsidRPr="00BD23E8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Р.Ф. Сафин</w:t>
      </w:r>
    </w:p>
    <w:p w:rsidR="00081D35" w:rsidRPr="00702FCA" w:rsidP="00081D35" w14:paraId="24996FC5" w14:textId="77777777">
      <w:pPr>
        <w:pStyle w:val="ConsCell"/>
        <w:widowControl/>
        <w:ind w:right="21"/>
        <w:jc w:val="both"/>
        <w:rPr>
          <w:rFonts w:eastAsia="MS Mincho"/>
          <w:sz w:val="27"/>
          <w:szCs w:val="27"/>
        </w:rPr>
      </w:pPr>
    </w:p>
    <w:p w:rsidR="00EB0F4B" w:rsidRPr="00702FCA" w:rsidP="00DD43C2" w14:paraId="1FEC280B" w14:textId="1F845F54">
      <w:pPr>
        <w:jc w:val="both"/>
        <w:rPr>
          <w:rFonts w:eastAsia="Times New Roman CYR"/>
          <w:color w:val="000000"/>
          <w:sz w:val="27"/>
          <w:szCs w:val="27"/>
        </w:rPr>
      </w:pPr>
    </w:p>
    <w:p w:rsidR="00702FCA" w:rsidRPr="001F2B1C" w14:paraId="026BF89D" w14:textId="45E760EB">
      <w:pPr>
        <w:jc w:val="both"/>
        <w:rPr>
          <w:rFonts w:eastAsia="Times New Roman CYR"/>
          <w:color w:val="000000"/>
          <w:sz w:val="28"/>
          <w:szCs w:val="28"/>
        </w:rPr>
      </w:pPr>
    </w:p>
    <w:sectPr w:rsidSect="006D18E8">
      <w:headerReference w:type="default" r:id="rId5"/>
      <w:headerReference w:type="firs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78430903"/>
      <w:docPartObj>
        <w:docPartGallery w:val="Page Numbers (Top of Page)"/>
        <w:docPartUnique/>
      </w:docPartObj>
    </w:sdtPr>
    <w:sdtContent>
      <w:p w:rsidR="0067113D" w14:paraId="1FBF9357" w14:textId="518E129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E8">
          <w:rPr>
            <w:noProof/>
          </w:rPr>
          <w:t>5</w:t>
        </w:r>
        <w:r>
          <w:fldChar w:fldCharType="end"/>
        </w:r>
      </w:p>
    </w:sdtContent>
  </w:sdt>
  <w:p w:rsidR="00402F8D" w:rsidRPr="00A82181" w:rsidP="00146E35" w14:paraId="5A8A4798" w14:textId="77777777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E35" w:rsidRPr="00702FCA" w:rsidP="007B0815" w14:paraId="4E7D2D2A" w14:textId="2FCE33BB">
    <w:r w:rsidRPr="00702FCA">
      <w:rPr>
        <w:rFonts w:eastAsia="Times New Roman CYR"/>
        <w:bCs/>
      </w:rPr>
      <w:t>Дело № 5-</w:t>
    </w:r>
    <w:r w:rsidR="00250B95">
      <w:rPr>
        <w:rFonts w:eastAsia="Times New Roman CYR"/>
        <w:bCs/>
      </w:rPr>
      <w:t>16</w:t>
    </w:r>
    <w:r w:rsidRPr="00702FCA" w:rsidR="0067113D">
      <w:rPr>
        <w:rFonts w:eastAsia="Times New Roman CYR"/>
        <w:bCs/>
      </w:rPr>
      <w:t>-</w:t>
    </w:r>
    <w:r w:rsidRPr="00702FCA">
      <w:rPr>
        <w:rFonts w:eastAsia="Times New Roman CYR"/>
        <w:bCs/>
      </w:rPr>
      <w:t>0</w:t>
    </w:r>
    <w:r w:rsidR="000F1F5F">
      <w:rPr>
        <w:rFonts w:eastAsia="Times New Roman CYR"/>
        <w:bCs/>
      </w:rPr>
      <w:t>3</w:t>
    </w:r>
    <w:r w:rsidRPr="00702FCA">
      <w:rPr>
        <w:rFonts w:eastAsia="Times New Roman CYR"/>
        <w:bCs/>
      </w:rPr>
      <w:t>0</w:t>
    </w:r>
    <w:r w:rsidR="000F1F5F">
      <w:rPr>
        <w:rFonts w:eastAsia="Times New Roman CYR"/>
        <w:bCs/>
      </w:rPr>
      <w:t>2</w:t>
    </w:r>
    <w:r w:rsidRPr="00702FCA">
      <w:rPr>
        <w:rFonts w:eastAsia="Times New Roman CYR"/>
        <w:bCs/>
      </w:rPr>
      <w:t>/202</w:t>
    </w:r>
    <w:r w:rsidR="00250B95">
      <w:rPr>
        <w:rFonts w:eastAsia="Times New Roman CYR"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E"/>
    <w:rsid w:val="000006E7"/>
    <w:rsid w:val="000034B7"/>
    <w:rsid w:val="0004092F"/>
    <w:rsid w:val="000560B5"/>
    <w:rsid w:val="00081D35"/>
    <w:rsid w:val="000944D5"/>
    <w:rsid w:val="000C2AA7"/>
    <w:rsid w:val="000C7B44"/>
    <w:rsid w:val="000F1F5F"/>
    <w:rsid w:val="00146E35"/>
    <w:rsid w:val="001C3592"/>
    <w:rsid w:val="001C4524"/>
    <w:rsid w:val="001E6558"/>
    <w:rsid w:val="001F2B1C"/>
    <w:rsid w:val="002203A8"/>
    <w:rsid w:val="0022146E"/>
    <w:rsid w:val="00224610"/>
    <w:rsid w:val="002338D9"/>
    <w:rsid w:val="00250B95"/>
    <w:rsid w:val="0027668F"/>
    <w:rsid w:val="00290076"/>
    <w:rsid w:val="002D6FB5"/>
    <w:rsid w:val="002E3290"/>
    <w:rsid w:val="00321377"/>
    <w:rsid w:val="00372F3F"/>
    <w:rsid w:val="00385CFF"/>
    <w:rsid w:val="003A1FE8"/>
    <w:rsid w:val="003C6A86"/>
    <w:rsid w:val="003F5CE7"/>
    <w:rsid w:val="00402F8D"/>
    <w:rsid w:val="00436BFA"/>
    <w:rsid w:val="00447F3B"/>
    <w:rsid w:val="00457DAA"/>
    <w:rsid w:val="00477DE8"/>
    <w:rsid w:val="00485F7F"/>
    <w:rsid w:val="004F0B71"/>
    <w:rsid w:val="00512DB5"/>
    <w:rsid w:val="00512EF3"/>
    <w:rsid w:val="00513A91"/>
    <w:rsid w:val="005944C1"/>
    <w:rsid w:val="00595867"/>
    <w:rsid w:val="005B13E9"/>
    <w:rsid w:val="005C4DC1"/>
    <w:rsid w:val="005C620B"/>
    <w:rsid w:val="005D14C1"/>
    <w:rsid w:val="005D6CAF"/>
    <w:rsid w:val="00610C2B"/>
    <w:rsid w:val="00615011"/>
    <w:rsid w:val="00617CAE"/>
    <w:rsid w:val="00650189"/>
    <w:rsid w:val="0067113D"/>
    <w:rsid w:val="006719C5"/>
    <w:rsid w:val="006D18E8"/>
    <w:rsid w:val="00702FCA"/>
    <w:rsid w:val="00707BE9"/>
    <w:rsid w:val="007432DE"/>
    <w:rsid w:val="007508ED"/>
    <w:rsid w:val="007A6262"/>
    <w:rsid w:val="007B0815"/>
    <w:rsid w:val="007B2A7F"/>
    <w:rsid w:val="007E4956"/>
    <w:rsid w:val="007E5623"/>
    <w:rsid w:val="0080321A"/>
    <w:rsid w:val="00810633"/>
    <w:rsid w:val="008324AE"/>
    <w:rsid w:val="0086609E"/>
    <w:rsid w:val="008B07EE"/>
    <w:rsid w:val="008D06A6"/>
    <w:rsid w:val="009155EF"/>
    <w:rsid w:val="00944D1C"/>
    <w:rsid w:val="009D3096"/>
    <w:rsid w:val="009E4F9F"/>
    <w:rsid w:val="00A03989"/>
    <w:rsid w:val="00A157E7"/>
    <w:rsid w:val="00A5280F"/>
    <w:rsid w:val="00A54D60"/>
    <w:rsid w:val="00A82181"/>
    <w:rsid w:val="00AB1B2F"/>
    <w:rsid w:val="00AC11D0"/>
    <w:rsid w:val="00B01CFC"/>
    <w:rsid w:val="00BD23E8"/>
    <w:rsid w:val="00C27335"/>
    <w:rsid w:val="00C46D32"/>
    <w:rsid w:val="00C627A9"/>
    <w:rsid w:val="00C62B75"/>
    <w:rsid w:val="00C75266"/>
    <w:rsid w:val="00C76127"/>
    <w:rsid w:val="00CA1386"/>
    <w:rsid w:val="00CD0F56"/>
    <w:rsid w:val="00CE038B"/>
    <w:rsid w:val="00D1357A"/>
    <w:rsid w:val="00D15F75"/>
    <w:rsid w:val="00DC54A6"/>
    <w:rsid w:val="00DD43C2"/>
    <w:rsid w:val="00DE2415"/>
    <w:rsid w:val="00E03FDE"/>
    <w:rsid w:val="00E90DCA"/>
    <w:rsid w:val="00EA665A"/>
    <w:rsid w:val="00EB0F4B"/>
    <w:rsid w:val="00F033A7"/>
    <w:rsid w:val="00F34EE9"/>
    <w:rsid w:val="00F554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EBD37B-EBBB-4BFA-8129-A84D1E8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F5548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5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F5548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F55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5548E"/>
    <w:rPr>
      <w:color w:val="0000FF"/>
      <w:u w:val="single"/>
    </w:rPr>
  </w:style>
  <w:style w:type="paragraph" w:styleId="PlainText">
    <w:name w:val="Plain Text"/>
    <w:basedOn w:val="Normal"/>
    <w:link w:val="a1"/>
    <w:rsid w:val="007E4956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7E49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uiPriority w:val="20"/>
    <w:qFormat/>
    <w:rsid w:val="008D06A6"/>
    <w:rPr>
      <w:i/>
      <w:iCs/>
    </w:rPr>
  </w:style>
  <w:style w:type="paragraph" w:styleId="BodyText">
    <w:name w:val="Body Text"/>
    <w:basedOn w:val="Normal"/>
    <w:link w:val="a2"/>
    <w:unhideWhenUsed/>
    <w:rsid w:val="008B07EE"/>
    <w:pPr>
      <w:jc w:val="both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rsid w:val="008B07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Основной текст_"/>
    <w:link w:val="1"/>
    <w:locked/>
    <w:rsid w:val="008B07E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8B07EE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">
    <w:name w:val="Основной текст2"/>
    <w:basedOn w:val="Normal"/>
    <w:rsid w:val="008B07EE"/>
    <w:pPr>
      <w:widowControl w:val="0"/>
      <w:shd w:val="clear" w:color="auto" w:fill="FFFFFF"/>
      <w:spacing w:after="540" w:line="240" w:lineRule="exact"/>
      <w:jc w:val="center"/>
    </w:pPr>
    <w:rPr>
      <w:color w:val="000000"/>
      <w:sz w:val="28"/>
      <w:szCs w:val="28"/>
    </w:rPr>
  </w:style>
  <w:style w:type="character" w:customStyle="1" w:styleId="12">
    <w:name w:val="Основной текст + 12"/>
    <w:aliases w:val="5 pt,Полужирный"/>
    <w:basedOn w:val="a3"/>
    <w:rsid w:val="008B07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Cell">
    <w:name w:val="ConsCell"/>
    <w:rsid w:val="00081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AC1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C11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51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